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47A62" w14:textId="77777777" w:rsidR="000A3650" w:rsidRPr="00DF74C1" w:rsidRDefault="00701D78">
      <w:pPr>
        <w:pStyle w:val="Title"/>
        <w:rPr>
          <w:lang w:val="nl-NL"/>
        </w:rPr>
      </w:pPr>
      <w:bookmarkStart w:id="0" w:name="_qc8koe2ib62i" w:colFirst="0" w:colLast="0"/>
      <w:bookmarkEnd w:id="0"/>
      <w:r w:rsidRPr="00DF74C1">
        <w:rPr>
          <w:lang w:val="nl-NL"/>
        </w:rPr>
        <w:t>Checklist Studiegids 2026-2027</w:t>
      </w:r>
    </w:p>
    <w:p w14:paraId="18447A63" w14:textId="77777777" w:rsidR="000A3650" w:rsidRPr="00DF74C1" w:rsidRDefault="000A3650">
      <w:pPr>
        <w:rPr>
          <w:rFonts w:ascii="Calibri" w:eastAsia="Calibri" w:hAnsi="Calibri" w:cs="Calibri"/>
          <w:color w:val="0A0A0A"/>
          <w:sz w:val="24"/>
          <w:szCs w:val="24"/>
          <w:lang w:val="nl-NL"/>
        </w:rPr>
      </w:pPr>
    </w:p>
    <w:p w14:paraId="18447A64" w14:textId="6BA67F81" w:rsidR="000A3650" w:rsidRPr="00DF74C1" w:rsidRDefault="00701D78">
      <w:pPr>
        <w:rPr>
          <w:rFonts w:ascii="Calibri" w:eastAsia="Calibri" w:hAnsi="Calibri" w:cs="Calibri"/>
          <w:color w:val="0A0A0A"/>
          <w:sz w:val="24"/>
          <w:szCs w:val="24"/>
          <w:lang w:val="nl-NL"/>
        </w:rPr>
      </w:pPr>
      <w:r w:rsidRPr="00DF74C1">
        <w:rPr>
          <w:rFonts w:ascii="Calibri" w:eastAsia="Calibri" w:hAnsi="Calibri" w:cs="Calibri"/>
          <w:color w:val="0A0A0A"/>
          <w:sz w:val="24"/>
          <w:szCs w:val="24"/>
          <w:lang w:val="nl-NL"/>
        </w:rPr>
        <w:t xml:space="preserve">Hieronder vindt u meer informatie over wat u moet opnemen in de beschrijvingen van uw studiegids. De oranje gemarkeerde secties zijn verplicht of aanbevolen in te vullen. De studiegidsteksten </w:t>
      </w:r>
      <w:r w:rsidRPr="00DF74C1">
        <w:rPr>
          <w:rFonts w:ascii="Calibri" w:eastAsia="Calibri" w:hAnsi="Calibri" w:cs="Calibri"/>
          <w:b/>
          <w:bCs/>
          <w:color w:val="0A0A0A"/>
          <w:sz w:val="24"/>
          <w:szCs w:val="24"/>
          <w:lang w:val="nl-NL"/>
        </w:rPr>
        <w:t xml:space="preserve">worden eenmaal per jaar bijgewerkt. </w:t>
      </w:r>
      <w:r w:rsidRPr="00DF74C1">
        <w:rPr>
          <w:rFonts w:ascii="Calibri" w:eastAsia="Calibri" w:hAnsi="Calibri" w:cs="Calibri"/>
          <w:color w:val="0A0A0A"/>
          <w:sz w:val="24"/>
          <w:szCs w:val="24"/>
          <w:lang w:val="nl-NL"/>
        </w:rPr>
        <w:t xml:space="preserve">Als u vragen heeft, kunt u contact opnemen met uw </w:t>
      </w:r>
      <w:r w:rsidR="00DF74C1" w:rsidRPr="00DF74C1">
        <w:rPr>
          <w:rFonts w:ascii="Calibri" w:eastAsia="Calibri" w:hAnsi="Calibri" w:cs="Calibri"/>
          <w:color w:val="0A0A0A"/>
          <w:sz w:val="24"/>
          <w:szCs w:val="24"/>
          <w:lang w:val="nl-NL"/>
        </w:rPr>
        <w:t>opl</w:t>
      </w:r>
      <w:r w:rsidR="00DF74C1">
        <w:rPr>
          <w:rFonts w:ascii="Calibri" w:eastAsia="Calibri" w:hAnsi="Calibri" w:cs="Calibri"/>
          <w:color w:val="0A0A0A"/>
          <w:sz w:val="24"/>
          <w:szCs w:val="24"/>
          <w:lang w:val="nl-NL"/>
        </w:rPr>
        <w:t>eidings</w:t>
      </w:r>
      <w:r w:rsidRPr="00DF74C1">
        <w:rPr>
          <w:rFonts w:ascii="Calibri" w:eastAsia="Calibri" w:hAnsi="Calibri" w:cs="Calibri"/>
          <w:color w:val="0A0A0A"/>
          <w:sz w:val="24"/>
          <w:szCs w:val="24"/>
          <w:lang w:val="nl-NL"/>
        </w:rPr>
        <w:t>coördinator.</w:t>
      </w:r>
    </w:p>
    <w:p w14:paraId="18447A6D" w14:textId="239B88EC" w:rsidR="000A3650" w:rsidRPr="00DF74C1" w:rsidRDefault="00CD2C9C">
      <w:pPr>
        <w:pStyle w:val="Heading3"/>
        <w:shd w:val="clear" w:color="auto" w:fill="FFFFFF"/>
        <w:spacing w:after="160"/>
        <w:rPr>
          <w:shd w:val="clear" w:color="auto" w:fill="FF9900"/>
          <w:lang w:val="nl-NL"/>
        </w:rPr>
      </w:pPr>
      <w:bookmarkStart w:id="1" w:name="_5xzr1tqc3nnq" w:colFirst="0" w:colLast="0"/>
      <w:bookmarkEnd w:id="1"/>
      <w:r>
        <w:rPr>
          <w:shd w:val="clear" w:color="auto" w:fill="FF9900"/>
          <w:lang w:val="nl-NL"/>
        </w:rPr>
        <w:t>Doel vak</w:t>
      </w:r>
      <w:r w:rsidR="00701D78" w:rsidRPr="00DF74C1">
        <w:rPr>
          <w:shd w:val="clear" w:color="auto" w:fill="FF9900"/>
          <w:lang w:val="nl-NL"/>
        </w:rPr>
        <w:t xml:space="preserve"> (verplicht)</w:t>
      </w:r>
    </w:p>
    <w:p w14:paraId="18447A6E" w14:textId="313824C4"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hyperlink r:id="rId5" w:anchor=":~:text=Page%201,3.">
        <w:r w:rsidRPr="00DF74C1">
          <w:rPr>
            <w:rFonts w:ascii="Calibri" w:eastAsia="Calibri" w:hAnsi="Calibri" w:cs="Calibri"/>
            <w:color w:val="1155CC"/>
            <w:sz w:val="24"/>
            <w:szCs w:val="24"/>
            <w:u w:val="single"/>
            <w:lang w:val="nl-NL"/>
          </w:rPr>
          <w:t>Leer</w:t>
        </w:r>
        <w:r w:rsidR="00122ED2">
          <w:rPr>
            <w:rFonts w:ascii="Calibri" w:eastAsia="Calibri" w:hAnsi="Calibri" w:cs="Calibri"/>
            <w:color w:val="1155CC"/>
            <w:sz w:val="24"/>
            <w:szCs w:val="24"/>
            <w:u w:val="single"/>
            <w:lang w:val="nl-NL"/>
          </w:rPr>
          <w:t>d</w:t>
        </w:r>
        <w:r w:rsidR="00122ED2">
          <w:rPr>
            <w:rFonts w:ascii="Calibri" w:eastAsia="Calibri" w:hAnsi="Calibri" w:cs="Calibri"/>
            <w:color w:val="1155CC"/>
            <w:sz w:val="24"/>
            <w:szCs w:val="24"/>
            <w:u w:val="single"/>
            <w:lang w:val="nl-NL"/>
          </w:rPr>
          <w:t>o</w:t>
        </w:r>
        <w:r w:rsidR="00122ED2">
          <w:rPr>
            <w:rFonts w:ascii="Calibri" w:eastAsia="Calibri" w:hAnsi="Calibri" w:cs="Calibri"/>
            <w:color w:val="1155CC"/>
            <w:sz w:val="24"/>
            <w:szCs w:val="24"/>
            <w:u w:val="single"/>
            <w:lang w:val="nl-NL"/>
          </w:rPr>
          <w:t>elen</w:t>
        </w:r>
      </w:hyperlink>
      <w:r w:rsidRPr="00DF74C1">
        <w:rPr>
          <w:rFonts w:ascii="Calibri" w:eastAsia="Calibri" w:hAnsi="Calibri" w:cs="Calibri"/>
          <w:sz w:val="24"/>
          <w:szCs w:val="24"/>
          <w:lang w:val="nl-NL"/>
        </w:rPr>
        <w:t xml:space="preserve"> moeten duidelijk en goed geformuleerd zijn. Het wordt aanbevolen om minimaal 2-3 leer</w:t>
      </w:r>
      <w:r w:rsidR="00122ED2">
        <w:rPr>
          <w:rFonts w:ascii="Calibri" w:eastAsia="Calibri" w:hAnsi="Calibri" w:cs="Calibri"/>
          <w:sz w:val="24"/>
          <w:szCs w:val="24"/>
          <w:lang w:val="nl-NL"/>
        </w:rPr>
        <w:t>doelen</w:t>
      </w:r>
      <w:r w:rsidRPr="00DF74C1">
        <w:rPr>
          <w:rFonts w:ascii="Calibri" w:eastAsia="Calibri" w:hAnsi="Calibri" w:cs="Calibri"/>
          <w:sz w:val="24"/>
          <w:szCs w:val="24"/>
          <w:lang w:val="nl-NL"/>
        </w:rPr>
        <w:t xml:space="preserve"> te hebben. Het is ook aanbevolen de </w:t>
      </w:r>
      <w:r w:rsidR="00122ED2" w:rsidRPr="00DF74C1">
        <w:rPr>
          <w:rFonts w:ascii="Calibri" w:eastAsia="Calibri" w:hAnsi="Calibri" w:cs="Calibri"/>
          <w:sz w:val="24"/>
          <w:szCs w:val="24"/>
          <w:lang w:val="nl-NL"/>
        </w:rPr>
        <w:t>leer</w:t>
      </w:r>
      <w:r w:rsidR="00122ED2">
        <w:rPr>
          <w:rFonts w:ascii="Calibri" w:eastAsia="Calibri" w:hAnsi="Calibri" w:cs="Calibri"/>
          <w:sz w:val="24"/>
          <w:szCs w:val="24"/>
          <w:lang w:val="nl-NL"/>
        </w:rPr>
        <w:t>doelen</w:t>
      </w:r>
      <w:r w:rsidR="00122ED2" w:rsidRPr="00DF74C1">
        <w:rPr>
          <w:rFonts w:ascii="Calibri" w:eastAsia="Calibri" w:hAnsi="Calibri" w:cs="Calibri"/>
          <w:sz w:val="24"/>
          <w:szCs w:val="24"/>
          <w:lang w:val="nl-NL"/>
        </w:rPr>
        <w:t xml:space="preserve"> </w:t>
      </w:r>
      <w:r w:rsidRPr="00DF74C1">
        <w:rPr>
          <w:rFonts w:ascii="Calibri" w:eastAsia="Calibri" w:hAnsi="Calibri" w:cs="Calibri"/>
          <w:sz w:val="24"/>
          <w:szCs w:val="24"/>
          <w:lang w:val="nl-NL"/>
        </w:rPr>
        <w:t xml:space="preserve">te ordenen volgens de </w:t>
      </w:r>
      <w:hyperlink r:id="rId6">
        <w:r w:rsidRPr="00DF74C1">
          <w:rPr>
            <w:rFonts w:ascii="Calibri" w:eastAsia="Calibri" w:hAnsi="Calibri" w:cs="Calibri"/>
            <w:color w:val="1155CC"/>
            <w:sz w:val="24"/>
            <w:szCs w:val="24"/>
            <w:u w:val="single"/>
            <w:lang w:val="nl-NL"/>
          </w:rPr>
          <w:t>Dublindescriptoren</w:t>
        </w:r>
      </w:hyperlink>
      <w:r w:rsidRPr="00DF74C1">
        <w:rPr>
          <w:rFonts w:ascii="Calibri" w:eastAsia="Calibri" w:hAnsi="Calibri" w:cs="Calibri"/>
          <w:sz w:val="24"/>
          <w:szCs w:val="24"/>
          <w:lang w:val="nl-NL"/>
        </w:rPr>
        <w:t>. Zie het voorbeeld hieronder:</w:t>
      </w:r>
    </w:p>
    <w:p w14:paraId="18447A6F" w14:textId="77777777" w:rsidR="000A3650" w:rsidRPr="00DF74C1" w:rsidRDefault="000A3650">
      <w:pPr>
        <w:ind w:left="720"/>
        <w:rPr>
          <w:rFonts w:ascii="Calibri" w:eastAsia="Calibri" w:hAnsi="Calibri" w:cs="Calibri"/>
          <w:sz w:val="24"/>
          <w:szCs w:val="24"/>
          <w:lang w:val="nl-NL"/>
        </w:rPr>
      </w:pPr>
    </w:p>
    <w:p w14:paraId="18447A70" w14:textId="77777777" w:rsidR="000A3650" w:rsidRPr="00DF74C1" w:rsidRDefault="00701D78">
      <w:pPr>
        <w:rPr>
          <w:rFonts w:ascii="Calibri" w:eastAsia="Calibri" w:hAnsi="Calibri" w:cs="Calibri"/>
          <w:i/>
          <w:iCs/>
          <w:color w:val="0A0A0A"/>
          <w:sz w:val="24"/>
          <w:szCs w:val="24"/>
          <w:highlight w:val="white"/>
          <w:lang w:val="nl-NL"/>
        </w:rPr>
      </w:pPr>
      <w:r w:rsidRPr="00DF74C1">
        <w:rPr>
          <w:rFonts w:ascii="Calibri" w:eastAsia="Calibri" w:hAnsi="Calibri" w:cs="Calibri"/>
          <w:i/>
          <w:iCs/>
          <w:color w:val="0A0A0A"/>
          <w:sz w:val="24"/>
          <w:szCs w:val="24"/>
          <w:highlight w:val="white"/>
          <w:lang w:val="nl-NL"/>
        </w:rPr>
        <w:t>Aan het einde van de cursus zullen de studenten:</w:t>
      </w:r>
    </w:p>
    <w:p w14:paraId="18447A71" w14:textId="77777777" w:rsidR="000A3650" w:rsidRPr="00DF74C1" w:rsidRDefault="000A3650">
      <w:pPr>
        <w:ind w:left="720"/>
        <w:rPr>
          <w:rFonts w:ascii="Calibri" w:eastAsia="Calibri" w:hAnsi="Calibri" w:cs="Calibri"/>
          <w:i/>
          <w:iCs/>
          <w:sz w:val="24"/>
          <w:szCs w:val="24"/>
          <w:lang w:val="nl-NL"/>
        </w:rPr>
      </w:pPr>
    </w:p>
    <w:p w14:paraId="18447A72" w14:textId="77777777" w:rsidR="000A3650" w:rsidRPr="00DF74C1" w:rsidRDefault="00701D78">
      <w:pPr>
        <w:rPr>
          <w:rFonts w:ascii="Calibri" w:eastAsia="Calibri" w:hAnsi="Calibri" w:cs="Calibri"/>
          <w:i/>
          <w:iCs/>
          <w:color w:val="0A0A0A"/>
          <w:sz w:val="24"/>
          <w:szCs w:val="24"/>
          <w:highlight w:val="white"/>
          <w:lang w:val="nl-NL"/>
        </w:rPr>
      </w:pPr>
      <w:r w:rsidRPr="00DF74C1">
        <w:rPr>
          <w:rFonts w:ascii="Calibri" w:eastAsia="Calibri" w:hAnsi="Calibri" w:cs="Calibri"/>
          <w:i/>
          <w:iCs/>
          <w:color w:val="0A0A0A"/>
          <w:sz w:val="24"/>
          <w:szCs w:val="24"/>
          <w:highlight w:val="white"/>
          <w:lang w:val="nl-NL"/>
        </w:rPr>
        <w:t>- vertrouwd zijn met basiskennis over digitalisering en digitale transformatie, duurzaamheid, en de rol van digitalisering bij het bereiken van zakelijke en andere duurzaamheidsdoelen binnen de samenleving (Kennis en begrip; Toepassen van kennis en begrip).</w:t>
      </w:r>
    </w:p>
    <w:p w14:paraId="18447A73" w14:textId="77777777" w:rsidR="000A3650" w:rsidRPr="00DF74C1" w:rsidRDefault="000A3650">
      <w:pPr>
        <w:ind w:left="720"/>
        <w:rPr>
          <w:rFonts w:ascii="Calibri" w:eastAsia="Calibri" w:hAnsi="Calibri" w:cs="Calibri"/>
          <w:i/>
          <w:iCs/>
          <w:sz w:val="24"/>
          <w:szCs w:val="24"/>
          <w:lang w:val="nl-NL"/>
        </w:rPr>
      </w:pPr>
    </w:p>
    <w:p w14:paraId="18447A74" w14:textId="6D47A1B2" w:rsidR="000A3650" w:rsidRPr="00DF74C1" w:rsidRDefault="00701D78">
      <w:pPr>
        <w:rPr>
          <w:rFonts w:ascii="Calibri" w:eastAsia="Calibri" w:hAnsi="Calibri" w:cs="Calibri"/>
          <w:i/>
          <w:iCs/>
          <w:color w:val="0A0A0A"/>
          <w:sz w:val="24"/>
          <w:szCs w:val="24"/>
          <w:highlight w:val="white"/>
          <w:lang w:val="nl-NL"/>
        </w:rPr>
      </w:pPr>
      <w:r w:rsidRPr="00DF74C1">
        <w:rPr>
          <w:rFonts w:ascii="Calibri" w:eastAsia="Calibri" w:hAnsi="Calibri" w:cs="Calibri"/>
          <w:i/>
          <w:iCs/>
          <w:color w:val="0A0A0A"/>
          <w:sz w:val="24"/>
          <w:szCs w:val="24"/>
          <w:highlight w:val="white"/>
          <w:lang w:val="nl-NL"/>
        </w:rPr>
        <w:t xml:space="preserve">- in staat zijn te redeneren over technologie- en </w:t>
      </w:r>
      <w:r w:rsidR="008B663D" w:rsidRPr="00DF74C1">
        <w:rPr>
          <w:rFonts w:ascii="Calibri" w:eastAsia="Calibri" w:hAnsi="Calibri" w:cs="Calibri"/>
          <w:i/>
          <w:iCs/>
          <w:color w:val="0A0A0A"/>
          <w:sz w:val="24"/>
          <w:szCs w:val="24"/>
          <w:highlight w:val="white"/>
          <w:lang w:val="nl-NL"/>
        </w:rPr>
        <w:t>bedrijf gerelateerde</w:t>
      </w:r>
      <w:r w:rsidRPr="00DF74C1">
        <w:rPr>
          <w:rFonts w:ascii="Calibri" w:eastAsia="Calibri" w:hAnsi="Calibri" w:cs="Calibri"/>
          <w:i/>
          <w:iCs/>
          <w:color w:val="0A0A0A"/>
          <w:sz w:val="24"/>
          <w:szCs w:val="24"/>
          <w:highlight w:val="white"/>
          <w:lang w:val="nl-NL"/>
        </w:rPr>
        <w:t xml:space="preserve"> digitaliseringsuitdagingen en duurzaamheidsvraagstukken, en hun redenering toe te passen op een concreet project (Toepassen van kennis en begrip; Oordeelsvorming).</w:t>
      </w:r>
    </w:p>
    <w:p w14:paraId="18447A75" w14:textId="77777777" w:rsidR="000A3650" w:rsidRPr="00DF74C1" w:rsidRDefault="000A3650">
      <w:pPr>
        <w:rPr>
          <w:rFonts w:ascii="Calibri" w:eastAsia="Calibri" w:hAnsi="Calibri" w:cs="Calibri"/>
          <w:i/>
          <w:iCs/>
          <w:sz w:val="24"/>
          <w:szCs w:val="24"/>
          <w:lang w:val="nl-NL"/>
        </w:rPr>
      </w:pPr>
    </w:p>
    <w:p w14:paraId="18447A76" w14:textId="77777777" w:rsidR="000A3650" w:rsidRPr="00DF74C1" w:rsidRDefault="00701D78">
      <w:pPr>
        <w:rPr>
          <w:rFonts w:ascii="Calibri" w:eastAsia="Calibri" w:hAnsi="Calibri" w:cs="Calibri"/>
          <w:i/>
          <w:iCs/>
          <w:color w:val="0A0A0A"/>
          <w:sz w:val="24"/>
          <w:szCs w:val="24"/>
          <w:highlight w:val="white"/>
          <w:lang w:val="nl-NL"/>
        </w:rPr>
      </w:pPr>
      <w:r w:rsidRPr="00DF74C1">
        <w:rPr>
          <w:rFonts w:ascii="Calibri" w:eastAsia="Calibri" w:hAnsi="Calibri" w:cs="Calibri"/>
          <w:i/>
          <w:iCs/>
          <w:color w:val="0A0A0A"/>
          <w:sz w:val="24"/>
          <w:szCs w:val="24"/>
          <w:highlight w:val="white"/>
          <w:lang w:val="nl-NL"/>
        </w:rPr>
        <w:t>- een basiskennis hebben van de soorten duurzaamheidseffecten van digitale oplossingen, zodat ze de afwegingen tussen de verschillende duurzaamheidsvraagstukken van digitale oplossingen kunnen identificeren en beoordelen (Kennis en begrip; Toepassen van kennis en begrip; Oordeelsvorming).</w:t>
      </w:r>
    </w:p>
    <w:p w14:paraId="18447A77" w14:textId="77777777" w:rsidR="000A3650" w:rsidRPr="00DF74C1" w:rsidRDefault="000A3650">
      <w:pPr>
        <w:ind w:left="720"/>
        <w:rPr>
          <w:rFonts w:ascii="Calibri" w:eastAsia="Calibri" w:hAnsi="Calibri" w:cs="Calibri"/>
          <w:i/>
          <w:iCs/>
          <w:sz w:val="24"/>
          <w:szCs w:val="24"/>
          <w:lang w:val="nl-NL"/>
        </w:rPr>
      </w:pPr>
    </w:p>
    <w:p w14:paraId="18447A7A" w14:textId="1330DBD8" w:rsidR="000A3650" w:rsidRPr="00DF74C1" w:rsidRDefault="00701D78">
      <w:pPr>
        <w:rPr>
          <w:rFonts w:ascii="Calibri" w:eastAsia="Calibri" w:hAnsi="Calibri" w:cs="Calibri"/>
          <w:i/>
          <w:iCs/>
          <w:color w:val="0A0A0A"/>
          <w:sz w:val="24"/>
          <w:szCs w:val="24"/>
          <w:highlight w:val="white"/>
          <w:lang w:val="nl-NL"/>
        </w:rPr>
      </w:pPr>
      <w:r w:rsidRPr="00DF74C1">
        <w:rPr>
          <w:rFonts w:ascii="Calibri" w:eastAsia="Calibri" w:hAnsi="Calibri" w:cs="Calibri"/>
          <w:i/>
          <w:iCs/>
          <w:color w:val="0A0A0A"/>
          <w:sz w:val="24"/>
          <w:szCs w:val="24"/>
          <w:highlight w:val="white"/>
          <w:lang w:val="nl-NL"/>
        </w:rPr>
        <w:t>- in staat zijn een wetenschappelijk verslag te schrijven over een concreet digitaliserings</w:t>
      </w:r>
      <w:r w:rsidR="00132108">
        <w:rPr>
          <w:rFonts w:ascii="Calibri" w:eastAsia="Calibri" w:hAnsi="Calibri" w:cs="Calibri"/>
          <w:i/>
          <w:iCs/>
          <w:color w:val="0A0A0A"/>
          <w:sz w:val="24"/>
          <w:szCs w:val="24"/>
          <w:highlight w:val="white"/>
          <w:lang w:val="nl-NL"/>
        </w:rPr>
        <w:t xml:space="preserve">- </w:t>
      </w:r>
      <w:r w:rsidRPr="00DF74C1">
        <w:rPr>
          <w:rFonts w:ascii="Calibri" w:eastAsia="Calibri" w:hAnsi="Calibri" w:cs="Calibri"/>
          <w:i/>
          <w:iCs/>
          <w:color w:val="0A0A0A"/>
          <w:sz w:val="24"/>
          <w:szCs w:val="24"/>
          <w:highlight w:val="white"/>
          <w:lang w:val="nl-NL"/>
        </w:rPr>
        <w:t xml:space="preserve">en duurzaamheidsproject </w:t>
      </w:r>
      <w:r w:rsidR="008A3524">
        <w:rPr>
          <w:rFonts w:ascii="Calibri" w:eastAsia="Calibri" w:hAnsi="Calibri" w:cs="Calibri"/>
          <w:i/>
          <w:iCs/>
          <w:color w:val="0A0A0A"/>
          <w:sz w:val="24"/>
          <w:szCs w:val="24"/>
          <w:highlight w:val="white"/>
          <w:lang w:val="nl-NL"/>
        </w:rPr>
        <w:t>met</w:t>
      </w:r>
      <w:r w:rsidRPr="00DF74C1">
        <w:rPr>
          <w:rFonts w:ascii="Calibri" w:eastAsia="Calibri" w:hAnsi="Calibri" w:cs="Calibri"/>
          <w:i/>
          <w:iCs/>
          <w:color w:val="0A0A0A"/>
          <w:sz w:val="24"/>
          <w:szCs w:val="24"/>
          <w:highlight w:val="white"/>
          <w:lang w:val="nl-NL"/>
        </w:rPr>
        <w:t xml:space="preserve"> een groep studenten (Toepassen van kennis en begrip; Oordeelsvorming; Communicatievaardigheden).</w:t>
      </w:r>
    </w:p>
    <w:p w14:paraId="18447A7B" w14:textId="77777777" w:rsidR="000A3650" w:rsidRPr="00DF74C1" w:rsidRDefault="000A3650">
      <w:pPr>
        <w:rPr>
          <w:rFonts w:ascii="Calibri" w:eastAsia="Calibri" w:hAnsi="Calibri" w:cs="Calibri"/>
          <w:i/>
          <w:iCs/>
          <w:color w:val="0A0A0A"/>
          <w:sz w:val="24"/>
          <w:szCs w:val="24"/>
          <w:highlight w:val="white"/>
          <w:lang w:val="nl-NL"/>
        </w:rPr>
      </w:pPr>
    </w:p>
    <w:p w14:paraId="18447A7C" w14:textId="77777777" w:rsidR="000A3650" w:rsidRPr="00DF74C1" w:rsidRDefault="000A3650">
      <w:pPr>
        <w:rPr>
          <w:rFonts w:ascii="Calibri" w:eastAsia="Calibri" w:hAnsi="Calibri" w:cs="Calibri"/>
          <w:sz w:val="28"/>
          <w:szCs w:val="28"/>
          <w:lang w:val="nl-NL"/>
        </w:rPr>
      </w:pPr>
    </w:p>
    <w:p w14:paraId="18447A7D" w14:textId="7A6F6368" w:rsidR="000A3650" w:rsidRPr="00DF74C1" w:rsidRDefault="00612B8E">
      <w:pPr>
        <w:pStyle w:val="Heading3"/>
        <w:shd w:val="clear" w:color="auto" w:fill="FFFFFF"/>
        <w:spacing w:after="160"/>
        <w:rPr>
          <w:shd w:val="clear" w:color="auto" w:fill="FF9900"/>
          <w:lang w:val="nl-NL"/>
        </w:rPr>
      </w:pPr>
      <w:bookmarkStart w:id="2" w:name="_ls4or9ounf72" w:colFirst="0" w:colLast="0"/>
      <w:bookmarkEnd w:id="2"/>
      <w:r>
        <w:rPr>
          <w:shd w:val="clear" w:color="auto" w:fill="FF9900"/>
          <w:lang w:val="nl-NL"/>
        </w:rPr>
        <w:t>Inhoud vak</w:t>
      </w:r>
      <w:r w:rsidR="00701D78" w:rsidRPr="00DF74C1">
        <w:rPr>
          <w:shd w:val="clear" w:color="auto" w:fill="FF9900"/>
          <w:lang w:val="nl-NL"/>
        </w:rPr>
        <w:t xml:space="preserve"> (verplicht)</w:t>
      </w:r>
    </w:p>
    <w:p w14:paraId="18447A7E" w14:textId="34B243B2"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 xml:space="preserve">De beschrijving van de cursusinhoud moet duidelijk en goed georganiseerd zijn en minimaal 3/4 zinnen bevatten. </w:t>
      </w:r>
    </w:p>
    <w:p w14:paraId="18447A7F" w14:textId="07A551F5" w:rsidR="000A3650" w:rsidRPr="00DF74C1" w:rsidRDefault="00701D78">
      <w:pPr>
        <w:pStyle w:val="Heading3"/>
        <w:shd w:val="clear" w:color="auto" w:fill="FFFFFF"/>
        <w:spacing w:after="160"/>
        <w:rPr>
          <w:shd w:val="clear" w:color="auto" w:fill="FF9900"/>
          <w:lang w:val="nl-NL"/>
        </w:rPr>
      </w:pPr>
      <w:bookmarkStart w:id="3" w:name="_u5t7j5ln71wt" w:colFirst="0" w:colLast="0"/>
      <w:bookmarkEnd w:id="3"/>
      <w:r w:rsidRPr="00DF74C1">
        <w:rPr>
          <w:shd w:val="clear" w:color="auto" w:fill="FF9900"/>
          <w:lang w:val="nl-NL"/>
        </w:rPr>
        <w:lastRenderedPageBreak/>
        <w:t>Aanvullende informatie onderwijs</w:t>
      </w:r>
      <w:r w:rsidR="00612B8E">
        <w:rPr>
          <w:shd w:val="clear" w:color="auto" w:fill="FF9900"/>
          <w:lang w:val="nl-NL"/>
        </w:rPr>
        <w:t>vormen</w:t>
      </w:r>
      <w:r w:rsidRPr="00DF74C1">
        <w:rPr>
          <w:shd w:val="clear" w:color="auto" w:fill="FF9900"/>
          <w:lang w:val="nl-NL"/>
        </w:rPr>
        <w:t xml:space="preserve"> (verplicht)</w:t>
      </w:r>
    </w:p>
    <w:p w14:paraId="18447A80" w14:textId="60696FCB"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Er moet een volledig en duidelijk overzicht van de onderwijs</w:t>
      </w:r>
      <w:r w:rsidR="00612B8E">
        <w:rPr>
          <w:rFonts w:ascii="Calibri" w:eastAsia="Calibri" w:hAnsi="Calibri" w:cs="Calibri"/>
          <w:sz w:val="24"/>
          <w:szCs w:val="24"/>
          <w:lang w:val="nl-NL"/>
        </w:rPr>
        <w:t>vormen</w:t>
      </w:r>
      <w:r w:rsidRPr="00DF74C1">
        <w:rPr>
          <w:rFonts w:ascii="Calibri" w:eastAsia="Calibri" w:hAnsi="Calibri" w:cs="Calibri"/>
          <w:sz w:val="24"/>
          <w:szCs w:val="24"/>
          <w:lang w:val="nl-NL"/>
        </w:rPr>
        <w:t xml:space="preserve"> worden gegeven.   </w:t>
      </w:r>
    </w:p>
    <w:p w14:paraId="18447A81" w14:textId="47F2B342"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TIP: Vermeld of aanwezigheid verplicht is. U kunt de precieze details en gevolgen van verplichte aanwezigheid op Canvas toelichten.</w:t>
      </w:r>
    </w:p>
    <w:p w14:paraId="18447A82" w14:textId="17F3CADB" w:rsidR="000A3650" w:rsidRPr="00DF74C1" w:rsidRDefault="00701D78">
      <w:pPr>
        <w:pStyle w:val="Heading3"/>
        <w:rPr>
          <w:shd w:val="clear" w:color="auto" w:fill="FF9900"/>
          <w:lang w:val="nl-NL"/>
        </w:rPr>
      </w:pPr>
      <w:bookmarkStart w:id="4" w:name="_hcuijlq1cnow" w:colFirst="0" w:colLast="0"/>
      <w:bookmarkEnd w:id="4"/>
      <w:r w:rsidRPr="00DF74C1">
        <w:rPr>
          <w:shd w:val="clear" w:color="auto" w:fill="FF9900"/>
          <w:lang w:val="nl-NL"/>
        </w:rPr>
        <w:t>Toets</w:t>
      </w:r>
      <w:r w:rsidR="00C33531">
        <w:rPr>
          <w:shd w:val="clear" w:color="auto" w:fill="FF9900"/>
          <w:lang w:val="nl-NL"/>
        </w:rPr>
        <w:t>vorm</w:t>
      </w:r>
      <w:r w:rsidRPr="00DF74C1">
        <w:rPr>
          <w:shd w:val="clear" w:color="auto" w:fill="FF9900"/>
          <w:lang w:val="nl-NL"/>
        </w:rPr>
        <w:t xml:space="preserve"> (verplicht)</w:t>
      </w:r>
    </w:p>
    <w:p w14:paraId="18447A83" w14:textId="6536D95C" w:rsidR="000A3650" w:rsidRPr="00DF74C1" w:rsidRDefault="00281819">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b/>
          <w:bCs/>
          <w:sz w:val="24"/>
          <w:szCs w:val="24"/>
          <w:lang w:val="nl-NL"/>
        </w:rPr>
        <w:t>Een volledig en duidelijk overzicht van alle (groep</w:t>
      </w:r>
      <w:r w:rsidR="00DD52F4">
        <w:rPr>
          <w:rFonts w:ascii="Calibri" w:eastAsia="Calibri" w:hAnsi="Calibri" w:cs="Calibri"/>
          <w:b/>
          <w:bCs/>
          <w:sz w:val="24"/>
          <w:szCs w:val="24"/>
          <w:lang w:val="nl-NL"/>
        </w:rPr>
        <w:t>s-</w:t>
      </w:r>
      <w:r w:rsidRPr="00DF74C1">
        <w:rPr>
          <w:rFonts w:ascii="Calibri" w:eastAsia="Calibri" w:hAnsi="Calibri" w:cs="Calibri"/>
          <w:b/>
          <w:bCs/>
          <w:sz w:val="24"/>
          <w:szCs w:val="24"/>
          <w:lang w:val="nl-NL"/>
        </w:rPr>
        <w:t>) opdrachten en toets</w:t>
      </w:r>
      <w:r w:rsidR="00DD52F4">
        <w:rPr>
          <w:rFonts w:ascii="Calibri" w:eastAsia="Calibri" w:hAnsi="Calibri" w:cs="Calibri"/>
          <w:b/>
          <w:bCs/>
          <w:sz w:val="24"/>
          <w:szCs w:val="24"/>
          <w:lang w:val="nl-NL"/>
        </w:rPr>
        <w:t>vormen</w:t>
      </w:r>
      <w:r w:rsidRPr="00DF74C1">
        <w:rPr>
          <w:rFonts w:ascii="Calibri" w:eastAsia="Calibri" w:hAnsi="Calibri" w:cs="Calibri"/>
          <w:b/>
          <w:bCs/>
          <w:sz w:val="24"/>
          <w:szCs w:val="24"/>
          <w:lang w:val="nl-NL"/>
        </w:rPr>
        <w:t xml:space="preserve"> </w:t>
      </w:r>
      <w:r w:rsidRPr="00DF74C1">
        <w:rPr>
          <w:rFonts w:ascii="Calibri" w:eastAsia="Calibri" w:hAnsi="Calibri" w:cs="Calibri"/>
          <w:sz w:val="24"/>
          <w:szCs w:val="24"/>
          <w:lang w:val="nl-NL"/>
        </w:rPr>
        <w:t>dient te worden verstrekt, inclusief een overzicht van de weging van alle (groep</w:t>
      </w:r>
      <w:r w:rsidR="00FC3408">
        <w:rPr>
          <w:rFonts w:ascii="Calibri" w:eastAsia="Calibri" w:hAnsi="Calibri" w:cs="Calibri"/>
          <w:sz w:val="24"/>
          <w:szCs w:val="24"/>
          <w:lang w:val="nl-NL"/>
        </w:rPr>
        <w:t>s-</w:t>
      </w:r>
      <w:r w:rsidRPr="00DF74C1">
        <w:rPr>
          <w:rFonts w:ascii="Calibri" w:eastAsia="Calibri" w:hAnsi="Calibri" w:cs="Calibri"/>
          <w:sz w:val="24"/>
          <w:szCs w:val="24"/>
          <w:lang w:val="nl-NL"/>
        </w:rPr>
        <w:t xml:space="preserve">) </w:t>
      </w:r>
      <w:r w:rsidR="00FC3408">
        <w:rPr>
          <w:rFonts w:ascii="Calibri" w:eastAsia="Calibri" w:hAnsi="Calibri" w:cs="Calibri"/>
          <w:sz w:val="24"/>
          <w:szCs w:val="24"/>
          <w:lang w:val="nl-NL"/>
        </w:rPr>
        <w:t>opdrachten</w:t>
      </w:r>
      <w:r w:rsidR="00BA0D61">
        <w:rPr>
          <w:rFonts w:ascii="Calibri" w:eastAsia="Calibri" w:hAnsi="Calibri" w:cs="Calibri"/>
          <w:sz w:val="24"/>
          <w:szCs w:val="24"/>
          <w:lang w:val="nl-NL"/>
        </w:rPr>
        <w:t>.</w:t>
      </w:r>
    </w:p>
    <w:p w14:paraId="18447A84" w14:textId="77777777" w:rsidR="000A3650" w:rsidRPr="00DF74C1" w:rsidRDefault="000A3650">
      <w:pPr>
        <w:rPr>
          <w:rFonts w:ascii="Calibri" w:eastAsia="Calibri" w:hAnsi="Calibri" w:cs="Calibri"/>
          <w:sz w:val="24"/>
          <w:szCs w:val="24"/>
          <w:lang w:val="nl-NL"/>
        </w:rPr>
      </w:pPr>
    </w:p>
    <w:p w14:paraId="18447A85" w14:textId="2C5BC071" w:rsidR="000A3650" w:rsidRPr="00DF74C1" w:rsidRDefault="00701D78">
      <w:pPr>
        <w:rPr>
          <w:rFonts w:ascii="Calibri" w:eastAsia="Calibri" w:hAnsi="Calibri" w:cs="Calibri"/>
          <w:sz w:val="26"/>
          <w:szCs w:val="26"/>
          <w:lang w:val="nl-NL"/>
        </w:rPr>
      </w:pPr>
      <w:r w:rsidRPr="00DF74C1">
        <w:rPr>
          <w:rFonts w:ascii="Calibri" w:eastAsia="Calibri" w:hAnsi="Calibri" w:cs="Calibri"/>
          <w:sz w:val="24"/>
          <w:szCs w:val="24"/>
          <w:lang w:val="nl-NL"/>
        </w:rPr>
        <w:t xml:space="preserve">Enkele tips en suggesties voor </w:t>
      </w:r>
      <w:r w:rsidR="00795FA9">
        <w:rPr>
          <w:rFonts w:ascii="Calibri" w:eastAsia="Calibri" w:hAnsi="Calibri" w:cs="Calibri"/>
          <w:sz w:val="24"/>
          <w:szCs w:val="24"/>
          <w:lang w:val="nl-NL"/>
        </w:rPr>
        <w:t xml:space="preserve">het onderdeel </w:t>
      </w:r>
      <w:r w:rsidRPr="00DF74C1">
        <w:rPr>
          <w:rFonts w:ascii="Calibri" w:eastAsia="Calibri" w:hAnsi="Calibri" w:cs="Calibri"/>
          <w:sz w:val="24"/>
          <w:szCs w:val="24"/>
          <w:lang w:val="nl-NL"/>
        </w:rPr>
        <w:t>toets</w:t>
      </w:r>
      <w:r w:rsidR="001A5D91">
        <w:rPr>
          <w:rFonts w:ascii="Calibri" w:eastAsia="Calibri" w:hAnsi="Calibri" w:cs="Calibri"/>
          <w:sz w:val="24"/>
          <w:szCs w:val="24"/>
          <w:lang w:val="nl-NL"/>
        </w:rPr>
        <w:t>vorm</w:t>
      </w:r>
      <w:r w:rsidRPr="00DF74C1">
        <w:rPr>
          <w:rFonts w:ascii="Calibri" w:eastAsia="Calibri" w:hAnsi="Calibri" w:cs="Calibri"/>
          <w:sz w:val="24"/>
          <w:szCs w:val="24"/>
          <w:lang w:val="nl-NL"/>
        </w:rPr>
        <w:t xml:space="preserve"> zijn:</w:t>
      </w:r>
    </w:p>
    <w:p w14:paraId="18447A86" w14:textId="57B39442" w:rsidR="000A3650" w:rsidRPr="00DF74C1" w:rsidRDefault="00701D78">
      <w:pPr>
        <w:numPr>
          <w:ilvl w:val="0"/>
          <w:numId w:val="2"/>
        </w:numPr>
        <w:ind w:right="600"/>
        <w:rPr>
          <w:rFonts w:ascii="Calibri" w:eastAsia="Calibri" w:hAnsi="Calibri" w:cs="Calibri"/>
          <w:sz w:val="24"/>
          <w:szCs w:val="24"/>
          <w:lang w:val="nl-NL"/>
        </w:rPr>
      </w:pPr>
      <w:r w:rsidRPr="00DF74C1">
        <w:rPr>
          <w:rFonts w:ascii="Calibri" w:eastAsia="Calibri" w:hAnsi="Calibri" w:cs="Calibri"/>
          <w:sz w:val="24"/>
          <w:szCs w:val="24"/>
          <w:lang w:val="nl-NL"/>
        </w:rPr>
        <w:t xml:space="preserve">Vermeld </w:t>
      </w:r>
      <w:r w:rsidR="00A72030">
        <w:rPr>
          <w:rFonts w:ascii="Calibri" w:eastAsia="Calibri" w:hAnsi="Calibri" w:cs="Calibri"/>
          <w:sz w:val="24"/>
          <w:szCs w:val="24"/>
          <w:lang w:val="nl-NL"/>
        </w:rPr>
        <w:t>om wat voor soort</w:t>
      </w:r>
      <w:r w:rsidRPr="00DF74C1">
        <w:rPr>
          <w:rFonts w:ascii="Calibri" w:eastAsia="Calibri" w:hAnsi="Calibri" w:cs="Calibri"/>
          <w:sz w:val="24"/>
          <w:szCs w:val="24"/>
          <w:lang w:val="nl-NL"/>
        </w:rPr>
        <w:t xml:space="preserve"> opdrachten</w:t>
      </w:r>
      <w:r w:rsidR="00A72030">
        <w:rPr>
          <w:rFonts w:ascii="Calibri" w:eastAsia="Calibri" w:hAnsi="Calibri" w:cs="Calibri"/>
          <w:sz w:val="24"/>
          <w:szCs w:val="24"/>
          <w:lang w:val="nl-NL"/>
        </w:rPr>
        <w:t xml:space="preserve"> het gaat</w:t>
      </w:r>
      <w:r w:rsidRPr="00DF74C1">
        <w:rPr>
          <w:rFonts w:ascii="Calibri" w:eastAsia="Calibri" w:hAnsi="Calibri" w:cs="Calibri"/>
          <w:sz w:val="24"/>
          <w:szCs w:val="24"/>
          <w:lang w:val="nl-NL"/>
        </w:rPr>
        <w:t xml:space="preserve"> (maak duidelijk of ze groepsgewijs of individueel zijn)</w:t>
      </w:r>
    </w:p>
    <w:p w14:paraId="18447A87" w14:textId="39A371E8" w:rsidR="000A3650" w:rsidRPr="00DF74C1" w:rsidRDefault="00701D78">
      <w:pPr>
        <w:numPr>
          <w:ilvl w:val="0"/>
          <w:numId w:val="2"/>
        </w:numPr>
        <w:ind w:right="600"/>
        <w:rPr>
          <w:rFonts w:ascii="Calibri" w:eastAsia="Calibri" w:hAnsi="Calibri" w:cs="Calibri"/>
          <w:sz w:val="24"/>
          <w:szCs w:val="24"/>
          <w:lang w:val="nl-NL"/>
        </w:rPr>
      </w:pPr>
      <w:r w:rsidRPr="00DF74C1">
        <w:rPr>
          <w:rFonts w:ascii="Calibri" w:eastAsia="Calibri" w:hAnsi="Calibri" w:cs="Calibri"/>
          <w:sz w:val="24"/>
          <w:szCs w:val="24"/>
          <w:lang w:val="nl-NL"/>
        </w:rPr>
        <w:t>Vermeld of bepaalde opdrachten NIET her</w:t>
      </w:r>
      <w:r w:rsidR="009F7E95">
        <w:rPr>
          <w:rFonts w:ascii="Calibri" w:eastAsia="Calibri" w:hAnsi="Calibri" w:cs="Calibri"/>
          <w:sz w:val="24"/>
          <w:szCs w:val="24"/>
          <w:lang w:val="nl-NL"/>
        </w:rPr>
        <w:t>kanst</w:t>
      </w:r>
      <w:r w:rsidRPr="00DF74C1">
        <w:rPr>
          <w:rFonts w:ascii="Calibri" w:eastAsia="Calibri" w:hAnsi="Calibri" w:cs="Calibri"/>
          <w:sz w:val="24"/>
          <w:szCs w:val="24"/>
          <w:lang w:val="nl-NL"/>
        </w:rPr>
        <w:t xml:space="preserve"> kunnen worden</w:t>
      </w:r>
    </w:p>
    <w:p w14:paraId="18447A88" w14:textId="1EE05F00" w:rsidR="000A3650" w:rsidRPr="00DF74C1" w:rsidRDefault="00701D78">
      <w:pPr>
        <w:numPr>
          <w:ilvl w:val="0"/>
          <w:numId w:val="2"/>
        </w:numPr>
        <w:ind w:right="600"/>
        <w:rPr>
          <w:rFonts w:ascii="Calibri" w:eastAsia="Calibri" w:hAnsi="Calibri" w:cs="Calibri"/>
          <w:sz w:val="24"/>
          <w:szCs w:val="24"/>
          <w:lang w:val="nl-NL"/>
        </w:rPr>
      </w:pPr>
      <w:r w:rsidRPr="00DF74C1">
        <w:rPr>
          <w:rFonts w:ascii="Calibri" w:eastAsia="Calibri" w:hAnsi="Calibri" w:cs="Calibri"/>
          <w:sz w:val="24"/>
          <w:szCs w:val="24"/>
          <w:lang w:val="nl-NL"/>
        </w:rPr>
        <w:t>Vermeld eventuele minimale cijfereisen voor (groep</w:t>
      </w:r>
      <w:r w:rsidR="001A6A8B">
        <w:rPr>
          <w:rFonts w:ascii="Calibri" w:eastAsia="Calibri" w:hAnsi="Calibri" w:cs="Calibri"/>
          <w:sz w:val="24"/>
          <w:szCs w:val="24"/>
          <w:lang w:val="nl-NL"/>
        </w:rPr>
        <w:t>s-</w:t>
      </w:r>
      <w:r w:rsidRPr="00DF74C1">
        <w:rPr>
          <w:rFonts w:ascii="Calibri" w:eastAsia="Calibri" w:hAnsi="Calibri" w:cs="Calibri"/>
          <w:sz w:val="24"/>
          <w:szCs w:val="24"/>
          <w:lang w:val="nl-NL"/>
        </w:rPr>
        <w:t xml:space="preserve">) </w:t>
      </w:r>
      <w:r w:rsidR="001A6A8B">
        <w:rPr>
          <w:rFonts w:ascii="Calibri" w:eastAsia="Calibri" w:hAnsi="Calibri" w:cs="Calibri"/>
          <w:sz w:val="24"/>
          <w:szCs w:val="24"/>
          <w:lang w:val="nl-NL"/>
        </w:rPr>
        <w:t>opdrachten</w:t>
      </w:r>
      <w:r w:rsidRPr="00DF74C1">
        <w:rPr>
          <w:rFonts w:ascii="Calibri" w:eastAsia="Calibri" w:hAnsi="Calibri" w:cs="Calibri"/>
          <w:sz w:val="24"/>
          <w:szCs w:val="24"/>
          <w:lang w:val="nl-NL"/>
        </w:rPr>
        <w:t>, indien van toepassing (bijv. minimaal 5,5 voor alle opdrachten)</w:t>
      </w:r>
    </w:p>
    <w:p w14:paraId="18447A89" w14:textId="36A3821B" w:rsidR="000A3650" w:rsidRPr="00DF74C1" w:rsidRDefault="00701D78">
      <w:pPr>
        <w:numPr>
          <w:ilvl w:val="0"/>
          <w:numId w:val="2"/>
        </w:numPr>
        <w:ind w:right="600"/>
        <w:rPr>
          <w:rFonts w:ascii="Calibri" w:eastAsia="Calibri" w:hAnsi="Calibri" w:cs="Calibri"/>
          <w:sz w:val="24"/>
          <w:szCs w:val="24"/>
          <w:lang w:val="nl-NL"/>
        </w:rPr>
      </w:pPr>
      <w:r w:rsidRPr="00DF74C1">
        <w:rPr>
          <w:rFonts w:ascii="Calibri" w:eastAsia="Calibri" w:hAnsi="Calibri" w:cs="Calibri"/>
          <w:sz w:val="24"/>
          <w:szCs w:val="24"/>
          <w:lang w:val="nl-NL"/>
        </w:rPr>
        <w:t xml:space="preserve">Leg uit hoe de herkansingsmogelijkheden werken voor </w:t>
      </w:r>
      <w:r w:rsidRPr="00DF74C1">
        <w:rPr>
          <w:rFonts w:ascii="Calibri" w:eastAsia="Calibri" w:hAnsi="Calibri" w:cs="Calibri"/>
          <w:b/>
          <w:bCs/>
          <w:sz w:val="24"/>
          <w:szCs w:val="24"/>
          <w:lang w:val="nl-NL"/>
        </w:rPr>
        <w:t>alle</w:t>
      </w:r>
      <w:r w:rsidRPr="00DF74C1">
        <w:rPr>
          <w:rFonts w:ascii="Calibri" w:eastAsia="Calibri" w:hAnsi="Calibri" w:cs="Calibri"/>
          <w:sz w:val="24"/>
          <w:szCs w:val="24"/>
          <w:lang w:val="nl-NL"/>
        </w:rPr>
        <w:t xml:space="preserve"> </w:t>
      </w:r>
      <w:r w:rsidR="001A6A8B">
        <w:rPr>
          <w:rFonts w:ascii="Calibri" w:eastAsia="Calibri" w:hAnsi="Calibri" w:cs="Calibri"/>
          <w:sz w:val="24"/>
          <w:szCs w:val="24"/>
          <w:lang w:val="nl-NL"/>
        </w:rPr>
        <w:t>opdrachten</w:t>
      </w:r>
      <w:r w:rsidRPr="00DF74C1">
        <w:rPr>
          <w:rFonts w:ascii="Calibri" w:eastAsia="Calibri" w:hAnsi="Calibri" w:cs="Calibri"/>
          <w:sz w:val="24"/>
          <w:szCs w:val="24"/>
          <w:lang w:val="nl-NL"/>
        </w:rPr>
        <w:t>, indien van toepassing.</w:t>
      </w:r>
    </w:p>
    <w:p w14:paraId="18447A8A" w14:textId="39C307AC" w:rsidR="000A3650" w:rsidRPr="00DF74C1" w:rsidRDefault="00701D78">
      <w:pPr>
        <w:numPr>
          <w:ilvl w:val="0"/>
          <w:numId w:val="2"/>
        </w:numPr>
        <w:ind w:right="600"/>
        <w:rPr>
          <w:rFonts w:ascii="Calibri" w:eastAsia="Calibri" w:hAnsi="Calibri" w:cs="Calibri"/>
          <w:sz w:val="24"/>
          <w:szCs w:val="24"/>
          <w:lang w:val="nl-NL"/>
        </w:rPr>
      </w:pPr>
      <w:r w:rsidRPr="00DF74C1">
        <w:rPr>
          <w:rFonts w:ascii="Calibri" w:eastAsia="Calibri" w:hAnsi="Calibri" w:cs="Calibri"/>
          <w:sz w:val="24"/>
          <w:szCs w:val="24"/>
          <w:lang w:val="nl-NL"/>
        </w:rPr>
        <w:t>Vermeld expliciet dat bonuspunten alle</w:t>
      </w:r>
      <w:r w:rsidR="001A6A8B">
        <w:rPr>
          <w:rFonts w:ascii="Calibri" w:eastAsia="Calibri" w:hAnsi="Calibri" w:cs="Calibri"/>
          <w:sz w:val="24"/>
          <w:szCs w:val="24"/>
          <w:lang w:val="nl-NL"/>
        </w:rPr>
        <w:t>e</w:t>
      </w:r>
      <w:r w:rsidRPr="00DF74C1">
        <w:rPr>
          <w:rFonts w:ascii="Calibri" w:eastAsia="Calibri" w:hAnsi="Calibri" w:cs="Calibri"/>
          <w:sz w:val="24"/>
          <w:szCs w:val="24"/>
          <w:lang w:val="nl-NL"/>
        </w:rPr>
        <w:t>n worden toegekend als het cijfer vóór de bonus ≥5,5 is. Andere regelingen zijn ook mogelijk, zolang a) de regels expliciet en duidelijk op de Canvas-pagina staan vermeld en b) studenten een cursus alleen halen als zij de minimaal vereiste kennis/vaardigheden hebben behaald.</w:t>
      </w:r>
    </w:p>
    <w:p w14:paraId="18447A8B" w14:textId="77777777" w:rsidR="000A3650" w:rsidRPr="00DF74C1" w:rsidRDefault="000A3650">
      <w:pPr>
        <w:rPr>
          <w:rFonts w:ascii="Calibri" w:eastAsia="Calibri" w:hAnsi="Calibri" w:cs="Calibri"/>
          <w:sz w:val="24"/>
          <w:szCs w:val="24"/>
          <w:lang w:val="nl-NL"/>
        </w:rPr>
      </w:pPr>
    </w:p>
    <w:p w14:paraId="18447A8C" w14:textId="1E323AB6"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 xml:space="preserve">U kunt Canvas gebruiken om de beoogde weging van alle </w:t>
      </w:r>
      <w:r w:rsidR="00830172">
        <w:rPr>
          <w:rFonts w:ascii="Calibri" w:eastAsia="Calibri" w:hAnsi="Calibri" w:cs="Calibri"/>
          <w:sz w:val="24"/>
          <w:szCs w:val="24"/>
          <w:lang w:val="nl-NL"/>
        </w:rPr>
        <w:t>opdrachten</w:t>
      </w:r>
      <w:r w:rsidR="00830172" w:rsidRPr="00DF74C1">
        <w:rPr>
          <w:rFonts w:ascii="Calibri" w:eastAsia="Calibri" w:hAnsi="Calibri" w:cs="Calibri"/>
          <w:sz w:val="24"/>
          <w:szCs w:val="24"/>
          <w:lang w:val="nl-NL"/>
        </w:rPr>
        <w:t xml:space="preserve"> </w:t>
      </w:r>
      <w:r w:rsidRPr="00DF74C1">
        <w:rPr>
          <w:rFonts w:ascii="Calibri" w:eastAsia="Calibri" w:hAnsi="Calibri" w:cs="Calibri"/>
          <w:sz w:val="24"/>
          <w:szCs w:val="24"/>
          <w:lang w:val="nl-NL"/>
        </w:rPr>
        <w:t>te specificeren wanneer u de exacte weging op het moment van schrijven van de studiegids nog niet kunt bepalen. Dit kan nuttig zijn, bijvoorbeeld bij het geven van een nieuwe cursus of wanneer het verwachte aantal studenten nog onbekend is. Deze aanpak wordt uitsluitend aanbevolen als hiermee de noodzaak tot aanpassing van de studiegids later in het jaar wordt voorkomen.</w:t>
      </w:r>
    </w:p>
    <w:p w14:paraId="18447A8D" w14:textId="77777777" w:rsidR="000A3650" w:rsidRPr="00DF74C1" w:rsidRDefault="000A3650">
      <w:pPr>
        <w:rPr>
          <w:rFonts w:ascii="Calibri" w:eastAsia="Calibri" w:hAnsi="Calibri" w:cs="Calibri"/>
          <w:sz w:val="24"/>
          <w:szCs w:val="24"/>
          <w:lang w:val="nl-NL"/>
        </w:rPr>
      </w:pPr>
    </w:p>
    <w:p w14:paraId="18447A8E" w14:textId="2966304C" w:rsidR="000A3650" w:rsidRPr="00DF74C1" w:rsidRDefault="00281819">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b/>
          <w:bCs/>
          <w:sz w:val="24"/>
          <w:szCs w:val="24"/>
          <w:lang w:val="nl-NL"/>
        </w:rPr>
        <w:t>Het is goed om minimaal één individuele toetsingscomponent te hebben die in een gecontroleerde omgeving wordt afgenomen</w:t>
      </w:r>
      <w:r w:rsidRPr="00DF74C1">
        <w:rPr>
          <w:rFonts w:ascii="Calibri" w:eastAsia="Calibri" w:hAnsi="Calibri" w:cs="Calibri"/>
          <w:sz w:val="24"/>
          <w:szCs w:val="24"/>
          <w:lang w:val="nl-NL"/>
        </w:rPr>
        <w:t xml:space="preserve"> die alle leer</w:t>
      </w:r>
      <w:r w:rsidR="00B373FB">
        <w:rPr>
          <w:rFonts w:ascii="Calibri" w:eastAsia="Calibri" w:hAnsi="Calibri" w:cs="Calibri"/>
          <w:sz w:val="24"/>
          <w:szCs w:val="24"/>
          <w:lang w:val="nl-NL"/>
        </w:rPr>
        <w:t>doelen</w:t>
      </w:r>
      <w:r w:rsidRPr="00DF74C1">
        <w:rPr>
          <w:rFonts w:ascii="Calibri" w:eastAsia="Calibri" w:hAnsi="Calibri" w:cs="Calibri"/>
          <w:sz w:val="24"/>
          <w:szCs w:val="24"/>
          <w:lang w:val="nl-NL"/>
        </w:rPr>
        <w:t xml:space="preserve"> van de cursus toetst en waarbij elke student moet slagen met een voldoende (gelijkwaardig aan een cijfer van 5,5 of hoger), om te waarborgen dat opdrachten niet worden uitgevoerd met behulp van generatieve AI-software en -tools zoals ChatGPT, StackOverflow, rent-a-coder en andere tools en diensten.</w:t>
      </w:r>
    </w:p>
    <w:p w14:paraId="18447A8F" w14:textId="77777777" w:rsidR="000A3650" w:rsidRPr="00DF74C1" w:rsidRDefault="000A3650">
      <w:pPr>
        <w:rPr>
          <w:rFonts w:ascii="Calibri" w:eastAsia="Calibri" w:hAnsi="Calibri" w:cs="Calibri"/>
          <w:sz w:val="24"/>
          <w:szCs w:val="24"/>
          <w:lang w:val="nl-NL"/>
        </w:rPr>
      </w:pPr>
    </w:p>
    <w:p w14:paraId="18447A90"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Enkele tips en suggesties om uw toetsing fraudebestendig te maken zijn:</w:t>
      </w:r>
    </w:p>
    <w:p w14:paraId="18447A91" w14:textId="11ED3143" w:rsidR="000A3650" w:rsidRPr="00DF74C1" w:rsidRDefault="00701D78">
      <w:pPr>
        <w:numPr>
          <w:ilvl w:val="0"/>
          <w:numId w:val="1"/>
        </w:numPr>
        <w:rPr>
          <w:rFonts w:ascii="Calibri" w:eastAsia="Calibri" w:hAnsi="Calibri" w:cs="Calibri"/>
          <w:sz w:val="26"/>
          <w:szCs w:val="26"/>
          <w:lang w:val="nl-NL"/>
        </w:rPr>
      </w:pPr>
      <w:r w:rsidRPr="00DF74C1">
        <w:rPr>
          <w:rFonts w:ascii="Calibri" w:eastAsia="Calibri" w:hAnsi="Calibri" w:cs="Calibri"/>
          <w:sz w:val="24"/>
          <w:szCs w:val="24"/>
          <w:lang w:val="nl-NL"/>
        </w:rPr>
        <w:t xml:space="preserve">U kunt tentamens/opdrachten op de campus (in een gecontroleerde omgeving) </w:t>
      </w:r>
      <w:r w:rsidR="009D0D9A">
        <w:rPr>
          <w:rFonts w:ascii="Calibri" w:eastAsia="Calibri" w:hAnsi="Calibri" w:cs="Calibri"/>
          <w:sz w:val="24"/>
          <w:szCs w:val="24"/>
          <w:lang w:val="nl-NL"/>
        </w:rPr>
        <w:t>af</w:t>
      </w:r>
      <w:r w:rsidRPr="00DF74C1">
        <w:rPr>
          <w:rFonts w:ascii="Calibri" w:eastAsia="Calibri" w:hAnsi="Calibri" w:cs="Calibri"/>
          <w:sz w:val="24"/>
          <w:szCs w:val="24"/>
          <w:lang w:val="nl-NL"/>
        </w:rPr>
        <w:t>nemen.</w:t>
      </w:r>
    </w:p>
    <w:p w14:paraId="18447A92" w14:textId="5BAC37EA" w:rsidR="000A3650" w:rsidRPr="00DF74C1" w:rsidRDefault="00701D78">
      <w:pPr>
        <w:numPr>
          <w:ilvl w:val="0"/>
          <w:numId w:val="1"/>
        </w:numPr>
        <w:rPr>
          <w:rFonts w:ascii="Calibri" w:eastAsia="Calibri" w:hAnsi="Calibri" w:cs="Calibri"/>
          <w:sz w:val="26"/>
          <w:szCs w:val="26"/>
          <w:lang w:val="nl-NL"/>
        </w:rPr>
      </w:pPr>
      <w:r w:rsidRPr="00DF74C1">
        <w:rPr>
          <w:rFonts w:ascii="Calibri" w:eastAsia="Calibri" w:hAnsi="Calibri" w:cs="Calibri"/>
          <w:sz w:val="24"/>
          <w:szCs w:val="24"/>
          <w:lang w:val="nl-NL"/>
        </w:rPr>
        <w:lastRenderedPageBreak/>
        <w:t xml:space="preserve">U kunt mondelinge tentamens/opdrachten </w:t>
      </w:r>
      <w:r w:rsidR="00784532">
        <w:rPr>
          <w:rFonts w:ascii="Calibri" w:eastAsia="Calibri" w:hAnsi="Calibri" w:cs="Calibri"/>
          <w:sz w:val="24"/>
          <w:szCs w:val="24"/>
          <w:lang w:val="nl-NL"/>
        </w:rPr>
        <w:t>af</w:t>
      </w:r>
      <w:r w:rsidRPr="00DF74C1">
        <w:rPr>
          <w:rFonts w:ascii="Calibri" w:eastAsia="Calibri" w:hAnsi="Calibri" w:cs="Calibri"/>
          <w:sz w:val="24"/>
          <w:szCs w:val="24"/>
          <w:lang w:val="nl-NL"/>
        </w:rPr>
        <w:t>nemen.</w:t>
      </w:r>
    </w:p>
    <w:p w14:paraId="18447A93" w14:textId="098A463C" w:rsidR="000A3650" w:rsidRPr="00DF74C1" w:rsidRDefault="00701D78">
      <w:pPr>
        <w:numPr>
          <w:ilvl w:val="0"/>
          <w:numId w:val="1"/>
        </w:numPr>
        <w:rPr>
          <w:rFonts w:ascii="Calibri" w:eastAsia="Calibri" w:hAnsi="Calibri" w:cs="Calibri"/>
          <w:sz w:val="26"/>
          <w:szCs w:val="26"/>
          <w:lang w:val="nl-NL"/>
        </w:rPr>
      </w:pPr>
      <w:r w:rsidRPr="00DF74C1">
        <w:rPr>
          <w:rFonts w:ascii="Calibri" w:eastAsia="Calibri" w:hAnsi="Calibri" w:cs="Calibri"/>
          <w:sz w:val="24"/>
          <w:szCs w:val="24"/>
          <w:lang w:val="nl-NL"/>
        </w:rPr>
        <w:t xml:space="preserve">U kunt opdrachten/projecten </w:t>
      </w:r>
      <w:r w:rsidR="00784532">
        <w:rPr>
          <w:rFonts w:ascii="Calibri" w:eastAsia="Calibri" w:hAnsi="Calibri" w:cs="Calibri"/>
          <w:sz w:val="24"/>
          <w:szCs w:val="24"/>
          <w:lang w:val="nl-NL"/>
        </w:rPr>
        <w:t>af</w:t>
      </w:r>
      <w:r w:rsidRPr="00DF74C1">
        <w:rPr>
          <w:rFonts w:ascii="Calibri" w:eastAsia="Calibri" w:hAnsi="Calibri" w:cs="Calibri"/>
          <w:sz w:val="24"/>
          <w:szCs w:val="24"/>
          <w:lang w:val="nl-NL"/>
        </w:rPr>
        <w:t xml:space="preserve">nemen die veel </w:t>
      </w:r>
      <w:r w:rsidR="00CA523C">
        <w:rPr>
          <w:rFonts w:ascii="Calibri" w:eastAsia="Calibri" w:hAnsi="Calibri" w:cs="Calibri"/>
          <w:sz w:val="24"/>
          <w:szCs w:val="24"/>
          <w:lang w:val="nl-NL"/>
        </w:rPr>
        <w:t>opgaven</w:t>
      </w:r>
      <w:r w:rsidR="00784532" w:rsidRPr="00DF74C1">
        <w:rPr>
          <w:rFonts w:ascii="Calibri" w:eastAsia="Calibri" w:hAnsi="Calibri" w:cs="Calibri"/>
          <w:sz w:val="24"/>
          <w:szCs w:val="24"/>
          <w:lang w:val="nl-NL"/>
        </w:rPr>
        <w:t xml:space="preserve"> </w:t>
      </w:r>
      <w:r w:rsidRPr="00DF74C1">
        <w:rPr>
          <w:rFonts w:ascii="Calibri" w:eastAsia="Calibri" w:hAnsi="Calibri" w:cs="Calibri"/>
          <w:sz w:val="24"/>
          <w:szCs w:val="24"/>
          <w:lang w:val="nl-NL"/>
        </w:rPr>
        <w:t xml:space="preserve">en </w:t>
      </w:r>
      <w:r w:rsidR="00172E85">
        <w:rPr>
          <w:rFonts w:ascii="Calibri" w:eastAsia="Calibri" w:hAnsi="Calibri" w:cs="Calibri"/>
          <w:sz w:val="24"/>
          <w:szCs w:val="24"/>
          <w:lang w:val="nl-NL"/>
        </w:rPr>
        <w:t>deadlines</w:t>
      </w:r>
      <w:r w:rsidRPr="00DF74C1">
        <w:rPr>
          <w:rFonts w:ascii="Calibri" w:eastAsia="Calibri" w:hAnsi="Calibri" w:cs="Calibri"/>
          <w:sz w:val="24"/>
          <w:szCs w:val="24"/>
          <w:lang w:val="nl-NL"/>
        </w:rPr>
        <w:t xml:space="preserve"> bevatten en meerdere individuele feedback- en besprekingsmomenten omvatten.</w:t>
      </w:r>
    </w:p>
    <w:p w14:paraId="18447A94" w14:textId="77777777" w:rsidR="000A3650" w:rsidRPr="00DF74C1" w:rsidRDefault="00701D78">
      <w:pPr>
        <w:numPr>
          <w:ilvl w:val="0"/>
          <w:numId w:val="1"/>
        </w:numPr>
        <w:rPr>
          <w:rFonts w:ascii="Calibri" w:eastAsia="Calibri" w:hAnsi="Calibri" w:cs="Calibri"/>
          <w:sz w:val="26"/>
          <w:szCs w:val="26"/>
          <w:lang w:val="nl-NL"/>
        </w:rPr>
      </w:pPr>
      <w:r w:rsidRPr="00DF74C1">
        <w:rPr>
          <w:rFonts w:ascii="Calibri" w:eastAsia="Calibri" w:hAnsi="Calibri" w:cs="Calibri"/>
          <w:sz w:val="24"/>
          <w:szCs w:val="24"/>
          <w:lang w:val="nl-NL"/>
        </w:rPr>
        <w:t>U kunt overwegen opdrachten/tentamens/projecten die niet fraudebestendig zijn om te zetten naar formatieve toetsinstrumenten in plaats van summatieve (d.w.z. ze tellen dan niet mee voor het eindcijfer, maar dienen alleen als feedback).</w:t>
      </w:r>
    </w:p>
    <w:p w14:paraId="18447A95" w14:textId="5940091E" w:rsidR="000A3650" w:rsidRPr="00DF74C1" w:rsidRDefault="00701D78">
      <w:pPr>
        <w:pStyle w:val="Heading3"/>
        <w:rPr>
          <w:shd w:val="clear" w:color="auto" w:fill="FF9900"/>
          <w:lang w:val="nl-NL"/>
        </w:rPr>
      </w:pPr>
      <w:bookmarkStart w:id="5" w:name="_i4mhsweb5jp8" w:colFirst="0" w:colLast="0"/>
      <w:bookmarkEnd w:id="5"/>
      <w:r w:rsidRPr="00DF74C1">
        <w:rPr>
          <w:shd w:val="clear" w:color="auto" w:fill="FF9900"/>
          <w:lang w:val="nl-NL"/>
        </w:rPr>
        <w:t xml:space="preserve"> </w:t>
      </w:r>
      <w:r w:rsidR="00655546">
        <w:rPr>
          <w:shd w:val="clear" w:color="auto" w:fill="FF9900"/>
          <w:lang w:val="nl-NL"/>
        </w:rPr>
        <w:t>Vereiste voorkennis</w:t>
      </w:r>
    </w:p>
    <w:p w14:paraId="18447A96" w14:textId="7694D3FB"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b/>
          <w:bCs/>
          <w:sz w:val="24"/>
          <w:szCs w:val="24"/>
          <w:lang w:val="nl-NL"/>
        </w:rPr>
        <w:t>U kunt alleen toelatingseisen aan uw cursus toevoegen als deze zijn vastgelegd in de OER van het opleidingsprogramma waarbinnen uw cursus wordt aangeboden.</w:t>
      </w:r>
      <w:r w:rsidRPr="00DF74C1">
        <w:rPr>
          <w:rFonts w:ascii="Calibri" w:eastAsia="Calibri" w:hAnsi="Calibri" w:cs="Calibri"/>
          <w:sz w:val="24"/>
          <w:szCs w:val="24"/>
          <w:lang w:val="nl-NL"/>
        </w:rPr>
        <w:t xml:space="preserve"> Slechts een handvol cursussen heeft toelatingseisen, dus als u niets heeft vernomen, betekent dit waarschijnlijk dat uw cursus geen toelatingseisen heeft. Als u hierover twijfelt, neem dan contact op met de </w:t>
      </w:r>
      <w:r w:rsidR="001E64BB">
        <w:rPr>
          <w:rFonts w:ascii="Calibri" w:eastAsia="Calibri" w:hAnsi="Calibri" w:cs="Calibri"/>
          <w:sz w:val="24"/>
          <w:szCs w:val="24"/>
          <w:lang w:val="nl-NL"/>
        </w:rPr>
        <w:t xml:space="preserve">opleidingscoördinator. </w:t>
      </w:r>
    </w:p>
    <w:p w14:paraId="18447A97" w14:textId="77777777" w:rsidR="000A3650" w:rsidRPr="00DF74C1" w:rsidRDefault="00701D78">
      <w:pPr>
        <w:pStyle w:val="Heading3"/>
        <w:rPr>
          <w:lang w:val="nl-NL"/>
        </w:rPr>
      </w:pPr>
      <w:bookmarkStart w:id="6" w:name="_q4ns7pyeygfy" w:colFirst="0" w:colLast="0"/>
      <w:bookmarkEnd w:id="6"/>
      <w:r w:rsidRPr="00DF74C1">
        <w:rPr>
          <w:lang w:val="nl-NL"/>
        </w:rPr>
        <w:t>Literatuur</w:t>
      </w:r>
    </w:p>
    <w:p w14:paraId="18447A98"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 xml:space="preserve">Het is toegestaan te vermelden dat de literatuur via Canvas beschikbaar wordt gesteld, mocht de docent kiezen voor een reader in plaats van een leerboek. </w:t>
      </w:r>
    </w:p>
    <w:p w14:paraId="18447A99"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 xml:space="preserve"> </w:t>
      </w:r>
    </w:p>
    <w:p w14:paraId="18447A9A" w14:textId="77777777" w:rsidR="000A3650" w:rsidRPr="00DF74C1" w:rsidRDefault="00701D78">
      <w:pPr>
        <w:pStyle w:val="Heading3"/>
        <w:keepNext w:val="0"/>
        <w:keepLines w:val="0"/>
        <w:shd w:val="clear" w:color="auto" w:fill="FFFFFF"/>
        <w:spacing w:before="280" w:after="160"/>
        <w:rPr>
          <w:shd w:val="clear" w:color="auto" w:fill="FF9900"/>
          <w:lang w:val="nl-NL"/>
        </w:rPr>
      </w:pPr>
      <w:bookmarkStart w:id="7" w:name="_b1u5jfhnsji1" w:colFirst="0" w:colLast="0"/>
      <w:bookmarkEnd w:id="7"/>
      <w:r w:rsidRPr="00DF74C1">
        <w:rPr>
          <w:shd w:val="clear" w:color="auto" w:fill="FF9900"/>
          <w:lang w:val="nl-NL"/>
        </w:rPr>
        <w:t>Aanvullende informatie doelgroep</w:t>
      </w:r>
    </w:p>
    <w:p w14:paraId="18447A9B" w14:textId="15FB8AE3" w:rsidR="000A3650" w:rsidRPr="00DF74C1" w:rsidRDefault="00701D78">
      <w:pPr>
        <w:shd w:val="clear" w:color="auto" w:fill="FFFFFF"/>
        <w:spacing w:before="280" w:after="160"/>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color w:val="000000"/>
          <w:sz w:val="24"/>
          <w:szCs w:val="24"/>
          <w:lang w:val="nl-NL"/>
        </w:rPr>
        <w:t>Vermeld de doelgroep(en), bv.</w:t>
      </w:r>
      <w:r w:rsidRPr="00DF74C1">
        <w:rPr>
          <w:rFonts w:ascii="Calibri" w:eastAsia="Calibri" w:hAnsi="Calibri" w:cs="Calibri"/>
          <w:sz w:val="24"/>
          <w:szCs w:val="24"/>
          <w:lang w:val="nl-NL"/>
        </w:rPr>
        <w:t xml:space="preserve"> 2MNW</w:t>
      </w:r>
    </w:p>
    <w:p w14:paraId="18447A9C" w14:textId="1F0F05E0" w:rsidR="000A3650" w:rsidRPr="00DF74C1" w:rsidRDefault="00C511AF">
      <w:pPr>
        <w:pStyle w:val="Heading3"/>
        <w:rPr>
          <w:lang w:val="nl-NL"/>
        </w:rPr>
      </w:pPr>
      <w:bookmarkStart w:id="8" w:name="_rg3qypf8r2sl" w:colFirst="0" w:colLast="0"/>
      <w:bookmarkEnd w:id="8"/>
      <w:r w:rsidRPr="00C511AF">
        <w:rPr>
          <w:lang w:val="nl-NL"/>
        </w:rPr>
        <w:t>Afwijkende intekenprocedure</w:t>
      </w:r>
      <w:r w:rsidR="00701D78" w:rsidRPr="00DF74C1">
        <w:rPr>
          <w:lang w:val="nl-NL"/>
        </w:rPr>
        <w:t xml:space="preserve"> </w:t>
      </w:r>
    </w:p>
    <w:p w14:paraId="18447A9E" w14:textId="1D5AE9ED" w:rsidR="000A3650" w:rsidRPr="00DF74C1" w:rsidRDefault="00701D78">
      <w:pPr>
        <w:rPr>
          <w:rFonts w:ascii="Calibri" w:eastAsia="Calibri" w:hAnsi="Calibri" w:cs="Calibri"/>
          <w:b/>
          <w:bCs/>
          <w:sz w:val="28"/>
          <w:szCs w:val="28"/>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Indien van toepassing, dienen hier eventuele afwijkende kenmerken met betrekking tot de cursusinschrijving en de wijze waarop groepen worden gevormd te worden vermeld.</w:t>
      </w:r>
      <w:r w:rsidRPr="00DF74C1">
        <w:rPr>
          <w:rFonts w:ascii="Calibri" w:eastAsia="Calibri" w:hAnsi="Calibri" w:cs="Calibri"/>
          <w:b/>
          <w:bCs/>
          <w:sz w:val="28"/>
          <w:szCs w:val="28"/>
          <w:lang w:val="nl-NL"/>
        </w:rPr>
        <w:t xml:space="preserve"> </w:t>
      </w:r>
      <w:bookmarkStart w:id="9" w:name="_h96qpjcultek" w:colFirst="0" w:colLast="0"/>
      <w:bookmarkEnd w:id="9"/>
    </w:p>
    <w:p w14:paraId="18447A9F" w14:textId="77777777" w:rsidR="000A3650" w:rsidRPr="00DF74C1" w:rsidRDefault="00701D78">
      <w:pPr>
        <w:pStyle w:val="Heading3"/>
        <w:rPr>
          <w:lang w:val="nl-NL"/>
        </w:rPr>
      </w:pPr>
      <w:r w:rsidRPr="00DF74C1">
        <w:rPr>
          <w:lang w:val="nl-NL"/>
        </w:rPr>
        <w:t xml:space="preserve">Gebruik van Canvas (studiegids) </w:t>
      </w:r>
    </w:p>
    <w:p w14:paraId="18447AA0" w14:textId="77777777" w:rsidR="000A3650" w:rsidRPr="00DF74C1" w:rsidRDefault="00701D78">
      <w:pPr>
        <w:rPr>
          <w:rFonts w:ascii="Calibri" w:eastAsia="Calibri" w:hAnsi="Calibri" w:cs="Calibri"/>
          <w:sz w:val="24"/>
          <w:szCs w:val="24"/>
          <w:lang w:val="nl-NL"/>
        </w:rPr>
      </w:pPr>
      <w:r w:rsidRPr="00DF74C1">
        <w:rPr>
          <w:rFonts w:ascii="Segoe UI Emoji" w:eastAsia="Calibri" w:hAnsi="Segoe UI Emoji" w:cs="Segoe UI Emoji"/>
          <w:color w:val="666666"/>
          <w:sz w:val="24"/>
          <w:szCs w:val="24"/>
          <w:shd w:val="clear" w:color="auto" w:fill="F7F7F7"/>
          <w:lang w:val="nl-NL"/>
        </w:rPr>
        <w:t>✅</w:t>
      </w:r>
      <w:r w:rsidRPr="00DF74C1">
        <w:rPr>
          <w:rFonts w:ascii="Calibri" w:eastAsia="Calibri" w:hAnsi="Calibri" w:cs="Calibri"/>
          <w:sz w:val="24"/>
          <w:szCs w:val="24"/>
          <w:lang w:val="nl-NL"/>
        </w:rPr>
        <w:t>Beschrijf eventuele aanvullende informatie die belangrijk of relevant is voor studenten die aan deze cursus willen deelnemen.</w:t>
      </w:r>
    </w:p>
    <w:p w14:paraId="18447AA1" w14:textId="77777777" w:rsidR="000A3650" w:rsidRPr="00DF74C1" w:rsidRDefault="000A3650">
      <w:pPr>
        <w:ind w:left="720"/>
        <w:rPr>
          <w:rFonts w:ascii="Calibri" w:eastAsia="Calibri" w:hAnsi="Calibri" w:cs="Calibri"/>
          <w:b/>
          <w:bCs/>
          <w:sz w:val="28"/>
          <w:szCs w:val="28"/>
          <w:lang w:val="nl-NL"/>
        </w:rPr>
      </w:pPr>
    </w:p>
    <w:p w14:paraId="18447AA2" w14:textId="18CCF163" w:rsidR="000A3650" w:rsidRPr="00DF74C1" w:rsidRDefault="00155350">
      <w:pPr>
        <w:pStyle w:val="Heading3"/>
        <w:rPr>
          <w:shd w:val="clear" w:color="auto" w:fill="FF9900"/>
          <w:lang w:val="nl-NL"/>
        </w:rPr>
      </w:pPr>
      <w:bookmarkStart w:id="10" w:name="_3vbs2oohq90" w:colFirst="0" w:colLast="0"/>
      <w:bookmarkEnd w:id="10"/>
      <w:r>
        <w:rPr>
          <w:shd w:val="clear" w:color="auto" w:fill="FF9900"/>
          <w:lang w:val="nl-NL"/>
        </w:rPr>
        <w:t>Overige</w:t>
      </w:r>
      <w:r w:rsidR="00701D78" w:rsidRPr="00DF74C1">
        <w:rPr>
          <w:shd w:val="clear" w:color="auto" w:fill="FF9900"/>
          <w:lang w:val="nl-NL"/>
        </w:rPr>
        <w:t xml:space="preserve"> informatie (voeg hier informatie over het gebruik van AI toe)</w:t>
      </w:r>
    </w:p>
    <w:p w14:paraId="18447AA3" w14:textId="74A5A7B7" w:rsidR="000A3650" w:rsidRPr="00DF74C1" w:rsidRDefault="00701D78">
      <w:pPr>
        <w:rPr>
          <w:rFonts w:ascii="Calibri" w:eastAsia="Calibri" w:hAnsi="Calibri" w:cs="Calibri"/>
          <w:sz w:val="24"/>
          <w:szCs w:val="24"/>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 xml:space="preserve">Er is momenteel geen aparte sectie in de studiegids over het gebruik van AI. Kies op basis van het </w:t>
      </w:r>
      <w:hyperlink r:id="rId7">
        <w:r w:rsidRPr="00DF74C1">
          <w:rPr>
            <w:rFonts w:ascii="Calibri" w:eastAsia="Calibri" w:hAnsi="Calibri" w:cs="Calibri"/>
            <w:color w:val="1155CC"/>
            <w:sz w:val="24"/>
            <w:szCs w:val="24"/>
            <w:u w:val="single"/>
            <w:lang w:val="nl-NL"/>
          </w:rPr>
          <w:t>GenAI-beleidsdocument</w:t>
        </w:r>
      </w:hyperlink>
      <w:r w:rsidRPr="00DF74C1">
        <w:rPr>
          <w:rFonts w:ascii="Calibri" w:eastAsia="Calibri" w:hAnsi="Calibri" w:cs="Calibri"/>
          <w:sz w:val="24"/>
          <w:szCs w:val="24"/>
          <w:lang w:val="nl-NL"/>
        </w:rPr>
        <w:t xml:space="preserve"> een niveau dat van toepassing is op uw cursus. Kopieer de bijbehorende tekst. U kunt ook aanvullende, </w:t>
      </w:r>
      <w:r w:rsidR="003617D0" w:rsidRPr="00DF74C1">
        <w:rPr>
          <w:rFonts w:ascii="Calibri" w:eastAsia="Calibri" w:hAnsi="Calibri" w:cs="Calibri"/>
          <w:sz w:val="24"/>
          <w:szCs w:val="24"/>
          <w:lang w:val="nl-NL"/>
        </w:rPr>
        <w:t>cursus specifieke</w:t>
      </w:r>
      <w:r w:rsidRPr="00DF74C1">
        <w:rPr>
          <w:rFonts w:ascii="Calibri" w:eastAsia="Calibri" w:hAnsi="Calibri" w:cs="Calibri"/>
          <w:sz w:val="24"/>
          <w:szCs w:val="24"/>
          <w:lang w:val="nl-NL"/>
        </w:rPr>
        <w:t xml:space="preserve"> richtlijnen op Canvas opnemen om te verduidelijken wat wel en niet is toegestaan binnen uw cursus.</w:t>
      </w:r>
    </w:p>
    <w:p w14:paraId="18447AA4" w14:textId="77777777" w:rsidR="000A3650" w:rsidRDefault="000A3650">
      <w:pPr>
        <w:rPr>
          <w:rFonts w:ascii="Calibri" w:eastAsia="Calibri" w:hAnsi="Calibri" w:cs="Calibri"/>
          <w:sz w:val="24"/>
          <w:szCs w:val="24"/>
          <w:lang w:val="nl-NL"/>
        </w:rPr>
      </w:pPr>
    </w:p>
    <w:p w14:paraId="748702E7" w14:textId="77777777" w:rsidR="003617D0" w:rsidRPr="00DF74C1" w:rsidRDefault="003617D0">
      <w:pPr>
        <w:rPr>
          <w:rFonts w:ascii="Calibri" w:eastAsia="Calibri" w:hAnsi="Calibri" w:cs="Calibri"/>
          <w:sz w:val="24"/>
          <w:szCs w:val="24"/>
          <w:lang w:val="nl-NL"/>
        </w:rPr>
      </w:pPr>
    </w:p>
    <w:p w14:paraId="18447AA5" w14:textId="7A874310" w:rsidR="000A3650" w:rsidRPr="00DF74C1" w:rsidRDefault="00701D78">
      <w:pPr>
        <w:rPr>
          <w:rFonts w:ascii="Calibri" w:eastAsia="Calibri" w:hAnsi="Calibri" w:cs="Calibri"/>
          <w:b/>
          <w:bCs/>
          <w:sz w:val="24"/>
          <w:szCs w:val="24"/>
          <w:lang w:val="nl-NL"/>
        </w:rPr>
      </w:pPr>
      <w:r w:rsidRPr="00DF74C1">
        <w:rPr>
          <w:rFonts w:ascii="Calibri" w:eastAsia="Calibri" w:hAnsi="Calibri" w:cs="Calibri"/>
          <w:b/>
          <w:bCs/>
          <w:sz w:val="24"/>
          <w:szCs w:val="24"/>
          <w:lang w:val="nl-NL"/>
        </w:rPr>
        <w:lastRenderedPageBreak/>
        <w:t>Niveau 1</w:t>
      </w:r>
      <w:r w:rsidR="003617D0">
        <w:rPr>
          <w:rFonts w:ascii="Calibri" w:eastAsia="Calibri" w:hAnsi="Calibri" w:cs="Calibri"/>
          <w:b/>
          <w:bCs/>
          <w:sz w:val="24"/>
          <w:szCs w:val="24"/>
          <w:lang w:val="nl-NL"/>
        </w:rPr>
        <w:t>:</w:t>
      </w:r>
      <w:r w:rsidRPr="00DF74C1">
        <w:rPr>
          <w:rFonts w:ascii="Calibri" w:eastAsia="Calibri" w:hAnsi="Calibri" w:cs="Calibri"/>
          <w:b/>
          <w:bCs/>
          <w:sz w:val="24"/>
          <w:szCs w:val="24"/>
          <w:lang w:val="nl-NL"/>
        </w:rPr>
        <w:t xml:space="preserve"> Gebruik van generatieve AI is niet toegestaan</w:t>
      </w:r>
    </w:p>
    <w:p w14:paraId="18447AA6"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In deze cursus is het gebruik van generatieve AI (GenAI), zoals ChatGPT of vergelijkbare tools, niet toegestaan bij opdrachten of toetsingen. Elk gebruik van GenAI in deze cursus wordt beschouwd als fraude. Indien vastgesteld, wordt het ingediende werk of het toetsresultaat ongeldig verklaard en kan de Examencommissie verdere maatregelen opleggen.</w:t>
      </w:r>
    </w:p>
    <w:p w14:paraId="18447AA7" w14:textId="77777777" w:rsidR="000A3650" w:rsidRPr="00DF74C1" w:rsidRDefault="000A3650">
      <w:pPr>
        <w:rPr>
          <w:rFonts w:ascii="Calibri" w:eastAsia="Calibri" w:hAnsi="Calibri" w:cs="Calibri"/>
          <w:sz w:val="24"/>
          <w:szCs w:val="24"/>
          <w:lang w:val="nl-NL"/>
        </w:rPr>
      </w:pPr>
    </w:p>
    <w:p w14:paraId="18447AA8" w14:textId="635DCA7A" w:rsidR="000A3650" w:rsidRPr="00DF74C1" w:rsidRDefault="00701D78">
      <w:pPr>
        <w:rPr>
          <w:rFonts w:ascii="Calibri" w:eastAsia="Calibri" w:hAnsi="Calibri" w:cs="Calibri"/>
          <w:b/>
          <w:bCs/>
          <w:sz w:val="24"/>
          <w:szCs w:val="24"/>
          <w:lang w:val="nl-NL"/>
        </w:rPr>
      </w:pPr>
      <w:r w:rsidRPr="00DF74C1">
        <w:rPr>
          <w:rFonts w:ascii="Calibri" w:eastAsia="Calibri" w:hAnsi="Calibri" w:cs="Calibri"/>
          <w:b/>
          <w:bCs/>
          <w:sz w:val="24"/>
          <w:szCs w:val="24"/>
          <w:lang w:val="nl-NL"/>
        </w:rPr>
        <w:t>Niveau 2a</w:t>
      </w:r>
      <w:r w:rsidR="00AE6A33">
        <w:rPr>
          <w:rFonts w:ascii="Calibri" w:eastAsia="Calibri" w:hAnsi="Calibri" w:cs="Calibri"/>
          <w:b/>
          <w:bCs/>
          <w:sz w:val="24"/>
          <w:szCs w:val="24"/>
          <w:lang w:val="nl-NL"/>
        </w:rPr>
        <w:t>:</w:t>
      </w:r>
      <w:r w:rsidRPr="00DF74C1">
        <w:rPr>
          <w:rFonts w:ascii="Calibri" w:eastAsia="Calibri" w:hAnsi="Calibri" w:cs="Calibri"/>
          <w:b/>
          <w:bCs/>
          <w:sz w:val="24"/>
          <w:szCs w:val="24"/>
          <w:lang w:val="nl-NL"/>
        </w:rPr>
        <w:t xml:space="preserve"> Gebruik van generatieve AI is alleen toegestaan voor oriëntatie en brainstormen</w:t>
      </w:r>
    </w:p>
    <w:p w14:paraId="18447AA9"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In deze cursus mag generatieve AI (GenAI), zoals ChatGPT of vergelijkbare tools, uitsluitend worden gebruikt voor oriëntatie en brainstormen, bijvoorbeeld om ideeën te verkennen of vragen te verhelderen. GenAI mag niet worden gebruikt om inhoud te genereren die deel uitmaakt van de definitieve inzending. Het eindproduct moet volledig gebaseerd zijn op het eigen begrip, de eigen analyse en de eigen formulering van de student. Onjuist gebruik van GenAI wordt beschouwd als fraude. Indien vastgesteld, wordt het ingediende werk of het toetsresultaat ongeldig verklaard en kan de Examencommissie verdere maatregelen opleggen.</w:t>
      </w:r>
    </w:p>
    <w:p w14:paraId="18447AAA" w14:textId="77777777" w:rsidR="000A3650" w:rsidRPr="00DF74C1" w:rsidRDefault="000A3650">
      <w:pPr>
        <w:rPr>
          <w:rFonts w:ascii="Calibri" w:eastAsia="Calibri" w:hAnsi="Calibri" w:cs="Calibri"/>
          <w:sz w:val="24"/>
          <w:szCs w:val="24"/>
          <w:lang w:val="nl-NL"/>
        </w:rPr>
      </w:pPr>
    </w:p>
    <w:p w14:paraId="18447AAB" w14:textId="1CF30FFD" w:rsidR="000A3650" w:rsidRPr="00DF74C1" w:rsidRDefault="00701D78">
      <w:pPr>
        <w:rPr>
          <w:rFonts w:ascii="Calibri" w:eastAsia="Calibri" w:hAnsi="Calibri" w:cs="Calibri"/>
          <w:b/>
          <w:bCs/>
          <w:sz w:val="24"/>
          <w:szCs w:val="24"/>
          <w:lang w:val="nl-NL"/>
        </w:rPr>
      </w:pPr>
      <w:r w:rsidRPr="00DF74C1">
        <w:rPr>
          <w:rFonts w:ascii="Calibri" w:eastAsia="Calibri" w:hAnsi="Calibri" w:cs="Calibri"/>
          <w:b/>
          <w:bCs/>
          <w:sz w:val="24"/>
          <w:szCs w:val="24"/>
          <w:lang w:val="nl-NL"/>
        </w:rPr>
        <w:t>Niveau 2b</w:t>
      </w:r>
      <w:r w:rsidR="004A6F0D">
        <w:rPr>
          <w:rFonts w:ascii="Calibri" w:eastAsia="Calibri" w:hAnsi="Calibri" w:cs="Calibri"/>
          <w:b/>
          <w:bCs/>
          <w:sz w:val="24"/>
          <w:szCs w:val="24"/>
          <w:lang w:val="nl-NL"/>
        </w:rPr>
        <w:t>:</w:t>
      </w:r>
      <w:r w:rsidRPr="00DF74C1">
        <w:rPr>
          <w:rFonts w:ascii="Calibri" w:eastAsia="Calibri" w:hAnsi="Calibri" w:cs="Calibri"/>
          <w:b/>
          <w:bCs/>
          <w:sz w:val="24"/>
          <w:szCs w:val="24"/>
          <w:lang w:val="nl-NL"/>
        </w:rPr>
        <w:t xml:space="preserve"> Gebruik van generatieve AI is op beperkte wijze toegestaan, met vermelding</w:t>
      </w:r>
    </w:p>
    <w:p w14:paraId="18447AAC"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In deze cursus mag generatieve AI (GenAI), zoals ChatGPT of vergelijkbare tools, op beperkte wijze worden gebruikt, bijvoorbeeld voor redactionele ondersteuning, herformulering of structurering. Inhoudelijke bijdragen van GenAI mogen uitsluitend worden gebruikt binnen de door de docent gestelde grenzen. Elk gebruik van GenAI moet altijd expliciet worden vermeld, overeenkomstig de instructies van de docent. De student blijft volledig verantwoordelijk voor de inhoud, kwaliteit en nauwkeurigheid van het ingediende werk. Onjuist gebruik van GenAI wordt beschouwd als fraude. Indien vastgesteld, wordt het ingediende werk of het toetsresultaat ongeldig verklaard en kan de Examencommissie verdere maatregelen opleggen.</w:t>
      </w:r>
    </w:p>
    <w:p w14:paraId="18447AAD" w14:textId="77777777" w:rsidR="000A3650" w:rsidRPr="00DF74C1" w:rsidRDefault="000A3650">
      <w:pPr>
        <w:rPr>
          <w:rFonts w:ascii="Calibri" w:eastAsia="Calibri" w:hAnsi="Calibri" w:cs="Calibri"/>
          <w:sz w:val="24"/>
          <w:szCs w:val="24"/>
          <w:lang w:val="nl-NL"/>
        </w:rPr>
      </w:pPr>
    </w:p>
    <w:p w14:paraId="18447AAE" w14:textId="33B92C43" w:rsidR="000A3650" w:rsidRPr="00DF74C1" w:rsidRDefault="00701D78">
      <w:pPr>
        <w:rPr>
          <w:rFonts w:ascii="Calibri" w:eastAsia="Calibri" w:hAnsi="Calibri" w:cs="Calibri"/>
          <w:b/>
          <w:bCs/>
          <w:sz w:val="24"/>
          <w:szCs w:val="24"/>
          <w:lang w:val="nl-NL"/>
        </w:rPr>
      </w:pPr>
      <w:r w:rsidRPr="00DF74C1">
        <w:rPr>
          <w:rFonts w:ascii="Calibri" w:eastAsia="Calibri" w:hAnsi="Calibri" w:cs="Calibri"/>
          <w:b/>
          <w:bCs/>
          <w:sz w:val="24"/>
          <w:szCs w:val="24"/>
          <w:lang w:val="nl-NL"/>
        </w:rPr>
        <w:t>Niveau 3</w:t>
      </w:r>
      <w:r w:rsidR="004A6F0D">
        <w:rPr>
          <w:rFonts w:ascii="Calibri" w:eastAsia="Calibri" w:hAnsi="Calibri" w:cs="Calibri"/>
          <w:b/>
          <w:bCs/>
          <w:sz w:val="24"/>
          <w:szCs w:val="24"/>
          <w:lang w:val="nl-NL"/>
        </w:rPr>
        <w:t>:</w:t>
      </w:r>
      <w:r w:rsidRPr="00DF74C1">
        <w:rPr>
          <w:rFonts w:ascii="Calibri" w:eastAsia="Calibri" w:hAnsi="Calibri" w:cs="Calibri"/>
          <w:b/>
          <w:bCs/>
          <w:sz w:val="24"/>
          <w:szCs w:val="24"/>
          <w:lang w:val="nl-NL"/>
        </w:rPr>
        <w:t xml:space="preserve"> Gebruik van generatieve AI is toegestaan, met toelichting en reflectie</w:t>
      </w:r>
    </w:p>
    <w:p w14:paraId="18447AAF" w14:textId="77777777" w:rsidR="000A3650"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In deze cursus mag generatieve AI (GenAI), zoals ChatGPT of vergelijkbare tools, worden gebruikt als onderdeel van het werkproces. De student moet expliciet toelichten hoe GenAI is gebruikt en kritisch reflecteren op de kwaliteit, bruikbaarheid en beperkingen van de output. De beoordeling richt zich ook op de vraag hoe GenAI bewust, kritisch en verantwoordelijk is ingezet. Onjuist gebruik van GenAI, inclusief het niet naleven van de eisen voor toelichting en reflectie, wordt beschouwd als fraude. Indien vastgesteld, wordt het ingediende werk of het toetsresultaat ongeldig verklaard en kan de Examencommissie verdere maatregelen opleggen.</w:t>
      </w:r>
    </w:p>
    <w:p w14:paraId="469A03A3" w14:textId="77777777" w:rsidR="00042273" w:rsidRDefault="00042273">
      <w:pPr>
        <w:rPr>
          <w:rFonts w:ascii="Calibri" w:eastAsia="Calibri" w:hAnsi="Calibri" w:cs="Calibri"/>
          <w:sz w:val="24"/>
          <w:szCs w:val="24"/>
          <w:lang w:val="nl-NL"/>
        </w:rPr>
      </w:pPr>
    </w:p>
    <w:p w14:paraId="61BCBFF2" w14:textId="77777777" w:rsidR="00042273" w:rsidRPr="00DF74C1" w:rsidRDefault="00042273">
      <w:pPr>
        <w:rPr>
          <w:rFonts w:ascii="Calibri" w:eastAsia="Calibri" w:hAnsi="Calibri" w:cs="Calibri"/>
          <w:sz w:val="24"/>
          <w:szCs w:val="24"/>
          <w:lang w:val="nl-NL"/>
        </w:rPr>
      </w:pPr>
    </w:p>
    <w:p w14:paraId="18447AB0" w14:textId="77777777" w:rsidR="000A3650" w:rsidRPr="00DF74C1" w:rsidRDefault="000A3650">
      <w:pPr>
        <w:rPr>
          <w:rFonts w:ascii="Calibri" w:eastAsia="Calibri" w:hAnsi="Calibri" w:cs="Calibri"/>
          <w:sz w:val="24"/>
          <w:szCs w:val="24"/>
          <w:lang w:val="nl-NL"/>
        </w:rPr>
      </w:pPr>
    </w:p>
    <w:p w14:paraId="18447AB1" w14:textId="211C81A8" w:rsidR="000A3650" w:rsidRPr="00DF74C1" w:rsidRDefault="00701D78">
      <w:pPr>
        <w:rPr>
          <w:rFonts w:ascii="Calibri" w:eastAsia="Calibri" w:hAnsi="Calibri" w:cs="Calibri"/>
          <w:b/>
          <w:bCs/>
          <w:sz w:val="24"/>
          <w:szCs w:val="24"/>
          <w:lang w:val="nl-NL"/>
        </w:rPr>
      </w:pPr>
      <w:r w:rsidRPr="00DF74C1">
        <w:rPr>
          <w:rFonts w:ascii="Calibri" w:eastAsia="Calibri" w:hAnsi="Calibri" w:cs="Calibri"/>
          <w:b/>
          <w:bCs/>
          <w:sz w:val="24"/>
          <w:szCs w:val="24"/>
          <w:lang w:val="nl-NL"/>
        </w:rPr>
        <w:lastRenderedPageBreak/>
        <w:t>Niveau 4</w:t>
      </w:r>
      <w:r w:rsidR="00042273">
        <w:rPr>
          <w:rFonts w:ascii="Calibri" w:eastAsia="Calibri" w:hAnsi="Calibri" w:cs="Calibri"/>
          <w:b/>
          <w:bCs/>
          <w:sz w:val="24"/>
          <w:szCs w:val="24"/>
          <w:lang w:val="nl-NL"/>
        </w:rPr>
        <w:t>:</w:t>
      </w:r>
      <w:r w:rsidRPr="00DF74C1">
        <w:rPr>
          <w:rFonts w:ascii="Calibri" w:eastAsia="Calibri" w:hAnsi="Calibri" w:cs="Calibri"/>
          <w:b/>
          <w:bCs/>
          <w:sz w:val="24"/>
          <w:szCs w:val="24"/>
          <w:lang w:val="nl-NL"/>
        </w:rPr>
        <w:t xml:space="preserve"> Gebruik van generatieve AI is toegestaan</w:t>
      </w:r>
    </w:p>
    <w:p w14:paraId="18447AB2" w14:textId="77777777" w:rsidR="000A3650" w:rsidRPr="00DF74C1" w:rsidRDefault="00701D78">
      <w:pPr>
        <w:rPr>
          <w:rFonts w:ascii="Calibri" w:eastAsia="Calibri" w:hAnsi="Calibri" w:cs="Calibri"/>
          <w:sz w:val="24"/>
          <w:szCs w:val="24"/>
          <w:lang w:val="nl-NL"/>
        </w:rPr>
      </w:pPr>
      <w:r w:rsidRPr="00DF74C1">
        <w:rPr>
          <w:rFonts w:ascii="Calibri" w:eastAsia="Calibri" w:hAnsi="Calibri" w:cs="Calibri"/>
          <w:sz w:val="24"/>
          <w:szCs w:val="24"/>
          <w:lang w:val="nl-NL"/>
        </w:rPr>
        <w:t>In deze cursus is het gebruik van generatieve AI (GenAI), zoals ChatGPT of vergelijkbare tools, toegestaan. GenAI mag worden gebruikt als volledig geïntegreerd hulpmiddel bij het uitvoeren van opdrachten. De student blijft verantwoordelijk voor de kwaliteit, nauwkeurigheid, academische integriteit en verantwoording van het ingediende werk.</w:t>
      </w:r>
    </w:p>
    <w:p w14:paraId="18447AB3" w14:textId="77777777" w:rsidR="000A3650" w:rsidRPr="00DF74C1" w:rsidRDefault="00701D78">
      <w:pPr>
        <w:pStyle w:val="Heading3"/>
        <w:rPr>
          <w:lang w:val="nl-NL"/>
        </w:rPr>
      </w:pPr>
      <w:bookmarkStart w:id="11" w:name="_tdivanlwi4ly" w:colFirst="0" w:colLast="0"/>
      <w:bookmarkEnd w:id="11"/>
      <w:r w:rsidRPr="00DF74C1">
        <w:rPr>
          <w:lang w:val="nl-NL"/>
        </w:rPr>
        <w:t>Aanbevolen voorkennis</w:t>
      </w:r>
    </w:p>
    <w:p w14:paraId="18447AB6" w14:textId="4F5A862F" w:rsidR="000A3650" w:rsidRPr="00DF74C1" w:rsidRDefault="00701D78" w:rsidP="006F6275">
      <w:pPr>
        <w:rPr>
          <w:rFonts w:ascii="Calibri" w:eastAsia="Calibri" w:hAnsi="Calibri" w:cs="Calibri"/>
          <w:b/>
          <w:bCs/>
          <w:highlight w:val="white"/>
          <w:lang w:val="nl-NL"/>
        </w:rPr>
      </w:pPr>
      <w:r w:rsidRPr="00DF74C1">
        <w:rPr>
          <w:rFonts w:ascii="Calibri" w:eastAsia="Calibri" w:hAnsi="Calibri" w:cs="Calibri"/>
          <w:color w:val="666666"/>
          <w:sz w:val="24"/>
          <w:szCs w:val="24"/>
          <w:shd w:val="clear" w:color="auto" w:fill="F7F7F7"/>
          <w:lang w:val="nl-NL"/>
        </w:rPr>
        <w:t>✅</w:t>
      </w:r>
      <w:r w:rsidRPr="00DF74C1">
        <w:rPr>
          <w:rFonts w:ascii="Calibri" w:eastAsia="Calibri" w:hAnsi="Calibri" w:cs="Calibri"/>
          <w:sz w:val="24"/>
          <w:szCs w:val="24"/>
          <w:lang w:val="nl-NL"/>
        </w:rPr>
        <w:t xml:space="preserve"> Vermeld duidelijk eventuele aanbevolen voorkennis om de verwachtingen van studenten te managen.</w:t>
      </w:r>
    </w:p>
    <w:p w14:paraId="18447AB7" w14:textId="77777777" w:rsidR="000A3650" w:rsidRPr="00DF74C1" w:rsidRDefault="000A3650">
      <w:pPr>
        <w:spacing w:before="240" w:after="240"/>
        <w:rPr>
          <w:rFonts w:ascii="Calibri" w:eastAsia="Calibri" w:hAnsi="Calibri" w:cs="Calibri"/>
          <w:b/>
          <w:bCs/>
          <w:highlight w:val="white"/>
          <w:lang w:val="nl-NL"/>
        </w:rPr>
      </w:pPr>
    </w:p>
    <w:p w14:paraId="18447AB8" w14:textId="77777777" w:rsidR="000A3650" w:rsidRPr="00DF74C1" w:rsidRDefault="000A3650">
      <w:pPr>
        <w:rPr>
          <w:rFonts w:ascii="Calibri" w:eastAsia="Calibri" w:hAnsi="Calibri" w:cs="Calibri"/>
          <w:sz w:val="24"/>
          <w:szCs w:val="24"/>
          <w:highlight w:val="white"/>
          <w:lang w:val="nl-NL"/>
        </w:rPr>
      </w:pPr>
    </w:p>
    <w:sectPr w:rsidR="000A3650" w:rsidRPr="00DF74C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45B1280-6122-426E-9879-7E3154AC7161}"/>
    <w:embedBold r:id="rId2" w:fontKey="{EE967CD2-CC85-4F79-A41B-4D80BE48C971}"/>
    <w:embedItalic r:id="rId3" w:fontKey="{9776164B-4220-4D83-9FD7-24B2801ABA3B}"/>
  </w:font>
  <w:font w:name="Segoe UI Emoji">
    <w:panose1 w:val="020B0502040204020203"/>
    <w:charset w:val="00"/>
    <w:family w:val="swiss"/>
    <w:pitch w:val="variable"/>
    <w:sig w:usb0="00000003" w:usb1="02000000" w:usb2="08000000" w:usb3="00000000" w:csb0="00000001" w:csb1="00000000"/>
    <w:embedRegular r:id="rId4" w:fontKey="{864DEE41-BFF9-4D4B-A0B9-7229DD8522D1}"/>
  </w:font>
  <w:font w:name="Cambria">
    <w:panose1 w:val="02040503050406030204"/>
    <w:charset w:val="00"/>
    <w:family w:val="roman"/>
    <w:pitch w:val="variable"/>
    <w:sig w:usb0="E00006FF" w:usb1="420024FF" w:usb2="02000000" w:usb3="00000000" w:csb0="0000019F" w:csb1="00000000"/>
    <w:embedRegular r:id="rId5" w:fontKey="{F6C74FDD-4801-43DE-80C2-A414F5F70A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72725"/>
    <w:multiLevelType w:val="multilevel"/>
    <w:tmpl w:val="4BEE4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89373A"/>
    <w:multiLevelType w:val="multilevel"/>
    <w:tmpl w:val="F0360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5723996">
    <w:abstractNumId w:val="0"/>
  </w:num>
  <w:num w:numId="2" w16cid:durableId="1263611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650"/>
    <w:rsid w:val="00042273"/>
    <w:rsid w:val="000A3650"/>
    <w:rsid w:val="00122ED2"/>
    <w:rsid w:val="00132108"/>
    <w:rsid w:val="00155350"/>
    <w:rsid w:val="00172E85"/>
    <w:rsid w:val="001A37E2"/>
    <w:rsid w:val="001A5D91"/>
    <w:rsid w:val="001A6A8B"/>
    <w:rsid w:val="001E64BB"/>
    <w:rsid w:val="00281819"/>
    <w:rsid w:val="002B1EE2"/>
    <w:rsid w:val="002C1C9C"/>
    <w:rsid w:val="003617D0"/>
    <w:rsid w:val="004A6F0D"/>
    <w:rsid w:val="004F6A98"/>
    <w:rsid w:val="005018F4"/>
    <w:rsid w:val="00512495"/>
    <w:rsid w:val="005A746C"/>
    <w:rsid w:val="00612B8E"/>
    <w:rsid w:val="00655546"/>
    <w:rsid w:val="006D3150"/>
    <w:rsid w:val="006F6275"/>
    <w:rsid w:val="006F7AD7"/>
    <w:rsid w:val="00701D78"/>
    <w:rsid w:val="00784532"/>
    <w:rsid w:val="00795FA9"/>
    <w:rsid w:val="007B1699"/>
    <w:rsid w:val="007B4645"/>
    <w:rsid w:val="008055EE"/>
    <w:rsid w:val="00830172"/>
    <w:rsid w:val="00887291"/>
    <w:rsid w:val="008A3524"/>
    <w:rsid w:val="008B663D"/>
    <w:rsid w:val="009C1DFE"/>
    <w:rsid w:val="009D0D9A"/>
    <w:rsid w:val="009F7E95"/>
    <w:rsid w:val="00A72030"/>
    <w:rsid w:val="00AE1BE6"/>
    <w:rsid w:val="00AE6A33"/>
    <w:rsid w:val="00B373FB"/>
    <w:rsid w:val="00BA0D61"/>
    <w:rsid w:val="00C33531"/>
    <w:rsid w:val="00C511AF"/>
    <w:rsid w:val="00CA523C"/>
    <w:rsid w:val="00CD2C9C"/>
    <w:rsid w:val="00D041EF"/>
    <w:rsid w:val="00DD52F4"/>
    <w:rsid w:val="00DF74C1"/>
    <w:rsid w:val="00E341DB"/>
    <w:rsid w:val="00F81094"/>
    <w:rsid w:val="00FC340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47A62"/>
  <w15:docId w15:val="{07735AC8-6322-4BAA-B5F4-D9604843E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018F4"/>
    <w:rPr>
      <w:color w:val="0000FF" w:themeColor="hyperlink"/>
      <w:u w:val="single"/>
    </w:rPr>
  </w:style>
  <w:style w:type="character" w:styleId="UnresolvedMention">
    <w:name w:val="Unresolved Mention"/>
    <w:basedOn w:val="DefaultParagraphFont"/>
    <w:uiPriority w:val="99"/>
    <w:semiHidden/>
    <w:unhideWhenUsed/>
    <w:rsid w:val="00501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vu.nl/en/news/2025/new-framework-for-generative-ai-in-educa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eleidswiki.fhict.nl/doku.php?id=en:beleid:dublin_descriptoren" TargetMode="External"/><Relationship Id="rId5" Type="http://schemas.openxmlformats.org/officeDocument/2006/relationships/hyperlink" Target="https://www.eur.nl/media/2020-03-infographiclearningobjectives"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7950</Characters>
  <Application>Microsoft Office Word</Application>
  <DocSecurity>0</DocSecurity>
  <Lines>66</Lines>
  <Paragraphs>18</Paragraphs>
  <ScaleCrop>false</ScaleCrop>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Bhulai, A. (Aniel)</cp:lastModifiedBy>
  <cp:revision>50</cp:revision>
  <dcterms:created xsi:type="dcterms:W3CDTF">2026-04-16T08:02:00Z</dcterms:created>
  <dcterms:modified xsi:type="dcterms:W3CDTF">2026-04-21T12:22:00Z</dcterms:modified>
</cp:coreProperties>
</file>