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F95EB" w14:textId="77777777" w:rsidR="00320CAE" w:rsidRPr="00E250E2" w:rsidRDefault="00320CAE" w:rsidP="00320CAE">
      <w:pPr>
        <w:spacing w:after="0"/>
        <w:jc w:val="center"/>
        <w:rPr>
          <w:b/>
          <w:color w:val="0070C0"/>
          <w:sz w:val="28"/>
          <w:szCs w:val="28"/>
        </w:rPr>
      </w:pPr>
      <w:r>
        <w:rPr>
          <w:b/>
          <w:bCs/>
          <w:color w:val="0070C0"/>
          <w:sz w:val="28"/>
          <w:szCs w:val="28"/>
          <w:lang w:val="en-GB"/>
        </w:rPr>
        <w:t xml:space="preserve">Intake Form </w:t>
      </w:r>
    </w:p>
    <w:p w14:paraId="02274C4A" w14:textId="452FAEA7" w:rsidR="00320CAE" w:rsidRPr="00E250E2" w:rsidRDefault="002E6AA6" w:rsidP="00320CAE">
      <w:pPr>
        <w:spacing w:after="0"/>
        <w:jc w:val="center"/>
        <w:rPr>
          <w:b/>
          <w:sz w:val="28"/>
          <w:szCs w:val="28"/>
        </w:rPr>
      </w:pPr>
      <w:r>
        <w:rPr>
          <w:b/>
          <w:bCs/>
          <w:sz w:val="28"/>
          <w:szCs w:val="28"/>
          <w:lang w:val="en-GB"/>
        </w:rPr>
        <w:t xml:space="preserve">Senior Teaching Qualification (STQ) </w:t>
      </w:r>
      <w:r w:rsidR="00B820D9">
        <w:rPr>
          <w:b/>
          <w:bCs/>
          <w:sz w:val="28"/>
          <w:szCs w:val="28"/>
          <w:lang w:val="en-GB"/>
        </w:rPr>
        <w:t>–</w:t>
      </w:r>
      <w:r>
        <w:rPr>
          <w:b/>
          <w:bCs/>
          <w:sz w:val="28"/>
          <w:szCs w:val="28"/>
          <w:lang w:val="en-GB"/>
        </w:rPr>
        <w:t xml:space="preserve"> </w:t>
      </w:r>
      <w:r w:rsidR="002E3189">
        <w:rPr>
          <w:b/>
          <w:bCs/>
          <w:sz w:val="28"/>
          <w:szCs w:val="28"/>
          <w:lang w:val="en-GB"/>
        </w:rPr>
        <w:t>autumn</w:t>
      </w:r>
      <w:r w:rsidR="0095498D">
        <w:rPr>
          <w:b/>
          <w:bCs/>
          <w:sz w:val="28"/>
          <w:szCs w:val="28"/>
          <w:lang w:val="en-GB"/>
        </w:rPr>
        <w:t xml:space="preserve"> 202</w:t>
      </w:r>
      <w:r w:rsidR="00974C07">
        <w:rPr>
          <w:b/>
          <w:bCs/>
          <w:sz w:val="28"/>
          <w:szCs w:val="28"/>
          <w:lang w:val="en-GB"/>
        </w:rPr>
        <w:t>6</w:t>
      </w:r>
    </w:p>
    <w:p w14:paraId="38A66649" w14:textId="77777777" w:rsidR="00320CAE" w:rsidRPr="00B4308C" w:rsidRDefault="00320CAE" w:rsidP="00320CAE">
      <w:pPr>
        <w:spacing w:after="0"/>
      </w:pPr>
      <w:r>
        <w:rPr>
          <w:b/>
          <w:bCs/>
          <w:sz w:val="24"/>
          <w:szCs w:val="24"/>
          <w:lang w:val="en-GB"/>
        </w:rPr>
        <w:t>___________________________________________________________________________</w:t>
      </w:r>
    </w:p>
    <w:p w14:paraId="62AEC939" w14:textId="77777777" w:rsidR="00320CAE" w:rsidRPr="00B4308C" w:rsidRDefault="00320CAE" w:rsidP="00320CAE">
      <w:pPr>
        <w:spacing w:after="0"/>
        <w:rPr>
          <w:b/>
          <w:sz w:val="24"/>
          <w:szCs w:val="24"/>
        </w:rPr>
      </w:pPr>
    </w:p>
    <w:p w14:paraId="666A8438" w14:textId="77777777" w:rsidR="00E250E2" w:rsidRDefault="00E250E2" w:rsidP="00E250E2">
      <w:pPr>
        <w:spacing w:after="0"/>
        <w:rPr>
          <w:b/>
          <w:sz w:val="24"/>
          <w:szCs w:val="24"/>
        </w:rPr>
      </w:pPr>
      <w:r>
        <w:rPr>
          <w:b/>
          <w:bCs/>
          <w:sz w:val="24"/>
          <w:szCs w:val="24"/>
          <w:lang w:val="en-GB"/>
        </w:rPr>
        <w:t>DATE</w:t>
      </w:r>
      <w:r w:rsidR="003D7570">
        <w:rPr>
          <w:b/>
          <w:bCs/>
          <w:sz w:val="24"/>
          <w:szCs w:val="24"/>
          <w:lang w:val="en-GB"/>
        </w:rPr>
        <w:t>:</w:t>
      </w:r>
    </w:p>
    <w:p w14:paraId="1F5F437E" w14:textId="77777777" w:rsidR="00E250E2" w:rsidRDefault="00E250E2" w:rsidP="00E250E2">
      <w:pPr>
        <w:spacing w:after="0"/>
        <w:rPr>
          <w:b/>
          <w:sz w:val="24"/>
          <w:szCs w:val="24"/>
        </w:rPr>
      </w:pPr>
      <w:r>
        <w:rPr>
          <w:b/>
          <w:bCs/>
          <w:sz w:val="24"/>
          <w:szCs w:val="24"/>
          <w:lang w:val="en-GB"/>
        </w:rPr>
        <w:t>___________________________________________________________________________</w:t>
      </w:r>
    </w:p>
    <w:p w14:paraId="24AD08E0" w14:textId="77777777" w:rsidR="005E7191" w:rsidRDefault="005E7191" w:rsidP="005E7191">
      <w:pPr>
        <w:spacing w:after="0"/>
        <w:rPr>
          <w:b/>
        </w:rPr>
      </w:pPr>
    </w:p>
    <w:p w14:paraId="1D3A3386" w14:textId="77777777" w:rsidR="00E250E2" w:rsidRDefault="00E250E2" w:rsidP="00E250E2">
      <w:pPr>
        <w:spacing w:after="0"/>
        <w:rPr>
          <w:b/>
          <w:sz w:val="24"/>
          <w:szCs w:val="24"/>
        </w:rPr>
      </w:pPr>
      <w:r>
        <w:rPr>
          <w:b/>
          <w:bCs/>
          <w:sz w:val="24"/>
          <w:szCs w:val="24"/>
          <w:lang w:val="en-GB"/>
        </w:rPr>
        <w:t>GROUP PLACEMENT</w:t>
      </w:r>
    </w:p>
    <w:p w14:paraId="5CD74D5B" w14:textId="77777777" w:rsidR="00E250E2" w:rsidRDefault="00E250E2" w:rsidP="00E250E2">
      <w:pPr>
        <w:spacing w:after="0"/>
      </w:pPr>
    </w:p>
    <w:p w14:paraId="4ABF864E" w14:textId="77777777" w:rsidR="00E250E2" w:rsidRPr="00755593" w:rsidRDefault="00E250E2" w:rsidP="00E250E2">
      <w:pPr>
        <w:spacing w:after="0"/>
        <w:rPr>
          <w:b/>
          <w:i/>
          <w:color w:val="0070C0"/>
        </w:rPr>
      </w:pPr>
      <w:r>
        <w:rPr>
          <w:b/>
          <w:bCs/>
          <w:i/>
          <w:iCs/>
          <w:color w:val="0070C0"/>
          <w:lang w:val="en-GB"/>
        </w:rPr>
        <w:t xml:space="preserve">Participants are expected to </w:t>
      </w:r>
      <w:r>
        <w:rPr>
          <w:b/>
          <w:bCs/>
          <w:i/>
          <w:iCs/>
          <w:color w:val="0070C0"/>
          <w:u w:val="single"/>
          <w:lang w:val="en-GB"/>
        </w:rPr>
        <w:t>attend all the scheduled programme days</w:t>
      </w:r>
      <w:r>
        <w:rPr>
          <w:b/>
          <w:bCs/>
          <w:i/>
          <w:iCs/>
          <w:color w:val="0070C0"/>
          <w:lang w:val="en-GB"/>
        </w:rPr>
        <w:t xml:space="preserve">. Please check your availability on the days on which the programme will be held for your group: English or Dutch. The dates for the English-taught and Dutch-taught groups are not the same – please refer to the programme guides.  </w:t>
      </w:r>
    </w:p>
    <w:p w14:paraId="30904DE8" w14:textId="77777777" w:rsidR="00E250E2" w:rsidRPr="00AB5FC5" w:rsidRDefault="00E250E2" w:rsidP="00E250E2">
      <w:pPr>
        <w:spacing w:after="0"/>
      </w:pPr>
    </w:p>
    <w:p w14:paraId="2B098284" w14:textId="77777777" w:rsidR="00E250E2" w:rsidRPr="00AB5FC5" w:rsidRDefault="00E250E2" w:rsidP="00E250E2">
      <w:pPr>
        <w:spacing w:after="0"/>
      </w:pPr>
      <w:r>
        <w:rPr>
          <w:lang w:val="en-GB"/>
        </w:rPr>
        <w:t xml:space="preserve">Which group do you wish to be placed in? </w:t>
      </w:r>
    </w:p>
    <w:p w14:paraId="26E0D580" w14:textId="77777777" w:rsidR="00E250E2" w:rsidRPr="00AB5FC5" w:rsidRDefault="00E250E2" w:rsidP="00E250E2">
      <w:pPr>
        <w:spacing w:after="0"/>
      </w:pPr>
      <w:r>
        <w:rPr>
          <w:lang w:val="en-GB"/>
        </w:rPr>
        <w:t>□</w:t>
      </w:r>
      <w:r>
        <w:rPr>
          <w:lang w:val="en-GB"/>
        </w:rPr>
        <w:tab/>
        <w:t>Dutch-language group</w:t>
      </w:r>
    </w:p>
    <w:p w14:paraId="1A6B5749" w14:textId="77777777" w:rsidR="00E250E2" w:rsidRPr="00AB5FC5" w:rsidRDefault="00E250E2" w:rsidP="00E250E2">
      <w:pPr>
        <w:spacing w:after="0"/>
      </w:pPr>
      <w:r>
        <w:rPr>
          <w:lang w:val="en-GB"/>
        </w:rPr>
        <w:t>□</w:t>
      </w:r>
      <w:r>
        <w:rPr>
          <w:lang w:val="en-GB"/>
        </w:rPr>
        <w:tab/>
        <w:t>English-language group</w:t>
      </w:r>
    </w:p>
    <w:p w14:paraId="23003F72" w14:textId="77777777" w:rsidR="00E250E2" w:rsidRPr="00AB5FC5" w:rsidRDefault="00E250E2" w:rsidP="00E250E2">
      <w:pPr>
        <w:spacing w:after="0"/>
      </w:pPr>
      <w:r>
        <w:rPr>
          <w:lang w:val="en-GB"/>
        </w:rPr>
        <w:t>□</w:t>
      </w:r>
      <w:r>
        <w:rPr>
          <w:lang w:val="en-GB"/>
        </w:rPr>
        <w:tab/>
        <w:t>I have no preference</w:t>
      </w:r>
    </w:p>
    <w:p w14:paraId="5B8ECD88" w14:textId="77777777" w:rsidR="00E250E2" w:rsidRPr="00E250E2" w:rsidRDefault="00E250E2" w:rsidP="00320CAE">
      <w:pPr>
        <w:spacing w:after="0"/>
        <w:rPr>
          <w:b/>
          <w:sz w:val="24"/>
          <w:szCs w:val="24"/>
        </w:rPr>
      </w:pPr>
    </w:p>
    <w:p w14:paraId="106FC170" w14:textId="77777777" w:rsidR="00E250E2" w:rsidRPr="00E250E2" w:rsidRDefault="00E250E2" w:rsidP="00320CAE">
      <w:pPr>
        <w:spacing w:after="0"/>
        <w:rPr>
          <w:b/>
          <w:sz w:val="24"/>
          <w:szCs w:val="24"/>
        </w:rPr>
      </w:pPr>
    </w:p>
    <w:p w14:paraId="2A5C8FCD" w14:textId="77777777" w:rsidR="00320CAE" w:rsidRDefault="00E250E2" w:rsidP="00320CAE">
      <w:pPr>
        <w:spacing w:after="0"/>
        <w:rPr>
          <w:b/>
          <w:sz w:val="24"/>
          <w:szCs w:val="24"/>
        </w:rPr>
      </w:pPr>
      <w:r>
        <w:rPr>
          <w:b/>
          <w:bCs/>
          <w:sz w:val="24"/>
          <w:szCs w:val="24"/>
          <w:lang w:val="en-GB"/>
        </w:rPr>
        <w:t>MOTIVATION AND PROFESSIONAL DEVELOPMENT</w:t>
      </w:r>
    </w:p>
    <w:p w14:paraId="3C056219" w14:textId="77777777" w:rsidR="00320CAE" w:rsidRPr="002E6AA6" w:rsidRDefault="00320CAE" w:rsidP="00320CAE">
      <w:pPr>
        <w:spacing w:after="0"/>
        <w:rPr>
          <w:b/>
          <w:sz w:val="24"/>
          <w:szCs w:val="24"/>
        </w:rPr>
      </w:pPr>
    </w:p>
    <w:p w14:paraId="35911C85" w14:textId="77777777" w:rsidR="009E489E" w:rsidRPr="00E250E2" w:rsidRDefault="002E6AA6" w:rsidP="00E250E2">
      <w:pPr>
        <w:pStyle w:val="ListParagraph"/>
        <w:numPr>
          <w:ilvl w:val="0"/>
          <w:numId w:val="1"/>
        </w:numPr>
        <w:spacing w:after="0"/>
        <w:ind w:left="720"/>
      </w:pPr>
      <w:r>
        <w:rPr>
          <w:lang w:val="en-GB"/>
        </w:rPr>
        <w:t xml:space="preserve">What is your motivation for taking part in the STQ programme? </w:t>
      </w:r>
    </w:p>
    <w:p w14:paraId="1AFFE014" w14:textId="77777777" w:rsidR="00320CAE" w:rsidRPr="00E250E2" w:rsidRDefault="00320CAE" w:rsidP="00E250E2">
      <w:pPr>
        <w:pStyle w:val="ListParagraph"/>
        <w:spacing w:after="0"/>
      </w:pPr>
    </w:p>
    <w:p w14:paraId="654416DC" w14:textId="77777777" w:rsidR="00320CAE" w:rsidRPr="00E250E2" w:rsidRDefault="009E489E" w:rsidP="00E250E2">
      <w:pPr>
        <w:pStyle w:val="ListParagraph"/>
        <w:numPr>
          <w:ilvl w:val="0"/>
          <w:numId w:val="1"/>
        </w:numPr>
        <w:spacing w:after="0"/>
        <w:ind w:left="720"/>
      </w:pPr>
      <w:r>
        <w:rPr>
          <w:lang w:val="en-GB"/>
        </w:rPr>
        <w:t>What are your expectations of the programme?</w:t>
      </w:r>
    </w:p>
    <w:p w14:paraId="002DED96" w14:textId="77777777" w:rsidR="009E489E" w:rsidRPr="00E250E2" w:rsidRDefault="009E489E" w:rsidP="00E250E2">
      <w:pPr>
        <w:pStyle w:val="ListParagraph"/>
        <w:ind w:left="360"/>
      </w:pPr>
    </w:p>
    <w:p w14:paraId="7D004A09" w14:textId="77777777" w:rsidR="009E489E" w:rsidRPr="00E250E2" w:rsidRDefault="002E6AA6" w:rsidP="00E250E2">
      <w:pPr>
        <w:pStyle w:val="ListParagraph"/>
        <w:numPr>
          <w:ilvl w:val="0"/>
          <w:numId w:val="1"/>
        </w:numPr>
        <w:spacing w:after="0"/>
        <w:ind w:left="720"/>
      </w:pPr>
      <w:r>
        <w:rPr>
          <w:lang w:val="en-GB"/>
        </w:rPr>
        <w:t xml:space="preserve">To what extent do you have experience in a directing role </w:t>
      </w:r>
      <w:proofErr w:type="gramStart"/>
      <w:r>
        <w:rPr>
          <w:lang w:val="en-GB"/>
        </w:rPr>
        <w:t>with regard to</w:t>
      </w:r>
      <w:proofErr w:type="gramEnd"/>
      <w:r>
        <w:rPr>
          <w:lang w:val="en-GB"/>
        </w:rPr>
        <w:t xml:space="preserve"> (non-subject-specific) education at the programme of study level?</w:t>
      </w:r>
    </w:p>
    <w:p w14:paraId="0F254478" w14:textId="77777777" w:rsidR="009E489E" w:rsidRPr="00E250E2" w:rsidRDefault="009E489E" w:rsidP="00E250E2">
      <w:pPr>
        <w:pStyle w:val="ListParagraph"/>
        <w:ind w:left="360"/>
      </w:pPr>
    </w:p>
    <w:p w14:paraId="23C06193" w14:textId="77777777" w:rsidR="009E489E" w:rsidRPr="00E250E2" w:rsidRDefault="009E489E" w:rsidP="00E250E2">
      <w:pPr>
        <w:pStyle w:val="ListParagraph"/>
        <w:numPr>
          <w:ilvl w:val="0"/>
          <w:numId w:val="1"/>
        </w:numPr>
        <w:spacing w:after="0" w:line="360" w:lineRule="auto"/>
        <w:ind w:left="720"/>
      </w:pPr>
      <w:r>
        <w:rPr>
          <w:lang w:val="en-GB"/>
        </w:rPr>
        <w:t xml:space="preserve">During the STQ programme, participants work on a project or improvement track relating to education at the programme of study level (see programme guide for examples). Which project do you wish to work on during the STQ programme? To what extent has this been discussed within the organization / is there support for this? </w:t>
      </w:r>
    </w:p>
    <w:p w14:paraId="266BFDCD" w14:textId="77777777" w:rsidR="002E6AA6" w:rsidRPr="00E250E2" w:rsidRDefault="002E6AA6" w:rsidP="00E250E2">
      <w:pPr>
        <w:pStyle w:val="ListParagraph"/>
        <w:ind w:left="360"/>
      </w:pPr>
    </w:p>
    <w:p w14:paraId="17F45A32" w14:textId="77777777" w:rsidR="002E6AA6" w:rsidRPr="00E250E2" w:rsidRDefault="002E6AA6" w:rsidP="00E250E2">
      <w:pPr>
        <w:pStyle w:val="ListParagraph"/>
        <w:numPr>
          <w:ilvl w:val="0"/>
          <w:numId w:val="1"/>
        </w:numPr>
        <w:spacing w:after="0" w:line="360" w:lineRule="auto"/>
        <w:ind w:left="720"/>
      </w:pPr>
      <w:r>
        <w:rPr>
          <w:lang w:val="en-GB"/>
        </w:rPr>
        <w:t>Participants in the STQ programme receive personal skills coaching to help them comp</w:t>
      </w:r>
      <w:r w:rsidR="003467B4">
        <w:rPr>
          <w:lang w:val="en-GB"/>
        </w:rPr>
        <w:t xml:space="preserve">lete the project successfully. </w:t>
      </w:r>
      <w:r>
        <w:rPr>
          <w:lang w:val="en-GB"/>
        </w:rPr>
        <w:t>What will be the biggest challenges for you during the project: in which areas</w:t>
      </w:r>
      <w:r w:rsidR="003467B4">
        <w:rPr>
          <w:lang w:val="en-GB"/>
        </w:rPr>
        <w:t xml:space="preserve"> do wish to receive coaching?</w:t>
      </w:r>
    </w:p>
    <w:p w14:paraId="1434F6E6" w14:textId="77777777" w:rsidR="002E6AA6" w:rsidRPr="002E6AA6" w:rsidRDefault="002E6AA6" w:rsidP="00E250E2">
      <w:pPr>
        <w:pStyle w:val="ListParagraph"/>
        <w:ind w:left="360"/>
        <w:rPr>
          <w:sz w:val="24"/>
          <w:szCs w:val="24"/>
        </w:rPr>
      </w:pPr>
    </w:p>
    <w:p w14:paraId="4EF09B03" w14:textId="77777777" w:rsidR="002E6AA6" w:rsidRPr="00743D5E" w:rsidRDefault="009E489E" w:rsidP="00E250E2">
      <w:pPr>
        <w:pStyle w:val="ListParagraph"/>
        <w:numPr>
          <w:ilvl w:val="0"/>
          <w:numId w:val="1"/>
        </w:numPr>
        <w:spacing w:after="0" w:line="360" w:lineRule="auto"/>
        <w:ind w:left="720"/>
        <w:rPr>
          <w:rFonts w:asciiTheme="majorHAnsi" w:hAnsiTheme="majorHAnsi"/>
        </w:rPr>
      </w:pPr>
      <w:r w:rsidRPr="00743D5E">
        <w:rPr>
          <w:lang w:val="en-GB"/>
        </w:rPr>
        <w:t>We expect participants to attend all six programme days and the assessment (see schedule in the programme guide). Can you commit to this? It is a requirement for completing the STQ successfully.</w:t>
      </w:r>
    </w:p>
    <w:p w14:paraId="7F77AA89" w14:textId="77777777" w:rsidR="002E6AA6" w:rsidRPr="00743D5E" w:rsidRDefault="002E6AA6" w:rsidP="00E250E2">
      <w:pPr>
        <w:pStyle w:val="ListParagraph"/>
        <w:ind w:left="360"/>
      </w:pPr>
    </w:p>
    <w:p w14:paraId="2CD651EA" w14:textId="77777777" w:rsidR="007D0314" w:rsidRPr="00743D5E" w:rsidRDefault="009E489E" w:rsidP="00E250E2">
      <w:pPr>
        <w:pStyle w:val="ListParagraph"/>
        <w:numPr>
          <w:ilvl w:val="0"/>
          <w:numId w:val="1"/>
        </w:numPr>
        <w:spacing w:after="0" w:line="360" w:lineRule="auto"/>
        <w:ind w:left="720"/>
        <w:rPr>
          <w:rFonts w:asciiTheme="majorHAnsi" w:hAnsiTheme="majorHAnsi"/>
        </w:rPr>
      </w:pPr>
      <w:r w:rsidRPr="00743D5E">
        <w:rPr>
          <w:lang w:val="en-GB"/>
        </w:rPr>
        <w:t xml:space="preserve"> Are there any other important points that you would like us to be aware of? </w:t>
      </w:r>
    </w:p>
    <w:sectPr w:rsidR="007D0314" w:rsidRPr="00743D5E" w:rsidSect="00EB3314">
      <w:headerReference w:type="default" r:id="rId11"/>
      <w:footerReference w:type="default" r:id="rId12"/>
      <w:headerReference w:type="first" r:id="rId13"/>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AB7D9" w14:textId="77777777" w:rsidR="00E26A93" w:rsidRDefault="00E26A93">
      <w:pPr>
        <w:spacing w:after="0" w:line="240" w:lineRule="auto"/>
      </w:pPr>
      <w:r>
        <w:separator/>
      </w:r>
    </w:p>
  </w:endnote>
  <w:endnote w:type="continuationSeparator" w:id="0">
    <w:p w14:paraId="18B6C00A" w14:textId="77777777" w:rsidR="00E26A93" w:rsidRDefault="00E26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D737D" w14:textId="77777777" w:rsidR="00AA2753" w:rsidRDefault="00AA2753">
    <w:pPr>
      <w:pStyle w:val="Footer"/>
      <w:jc w:val="right"/>
    </w:pPr>
  </w:p>
  <w:p w14:paraId="1F547DBF" w14:textId="77777777" w:rsidR="00AA2753" w:rsidRDefault="00AA2753" w:rsidP="003513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1597F" w14:textId="77777777" w:rsidR="00E26A93" w:rsidRDefault="00E26A93">
      <w:pPr>
        <w:spacing w:after="0" w:line="240" w:lineRule="auto"/>
      </w:pPr>
      <w:r>
        <w:separator/>
      </w:r>
    </w:p>
  </w:footnote>
  <w:footnote w:type="continuationSeparator" w:id="0">
    <w:p w14:paraId="1041D4DA" w14:textId="77777777" w:rsidR="00E26A93" w:rsidRDefault="00E26A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51E5C" w14:textId="77777777" w:rsidR="00AA2753" w:rsidRDefault="00AA2753" w:rsidP="00EB3314">
    <w:pPr>
      <w:pStyle w:val="Header"/>
    </w:pPr>
  </w:p>
  <w:p w14:paraId="6DCA643E" w14:textId="77777777" w:rsidR="00AA2753" w:rsidRDefault="00AA27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4DFFE" w14:textId="77777777" w:rsidR="00EB3314" w:rsidRDefault="00EB3314">
    <w:pPr>
      <w:pStyle w:val="Header"/>
    </w:pPr>
    <w:r>
      <w:rPr>
        <w:noProof/>
        <w:lang w:val="nl-NL" w:eastAsia="nl-NL"/>
      </w:rPr>
      <w:drawing>
        <wp:anchor distT="0" distB="0" distL="114300" distR="114300" simplePos="0" relativeHeight="251658240" behindDoc="0" locked="0" layoutInCell="1" allowOverlap="1" wp14:anchorId="3D84DE2D" wp14:editId="2D4C2C5B">
          <wp:simplePos x="0" y="0"/>
          <wp:positionH relativeFrom="column">
            <wp:posOffset>0</wp:posOffset>
          </wp:positionH>
          <wp:positionV relativeFrom="paragraph">
            <wp:posOffset>0</wp:posOffset>
          </wp:positionV>
          <wp:extent cx="1141084" cy="340688"/>
          <wp:effectExtent l="0" t="0" r="2540" b="0"/>
          <wp:wrapNone/>
          <wp:docPr id="2" name="Afbeelding 2" descr="X:\FGB\UCGB\Algemeen\Communicatie\Logo's VU, FGB en UCGB\VU\Logo VU blauw nederlan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2" descr="X:\FGB\UCGB\Algemeen\Communicatie\Logo's VU, FGB en UCGB\VU\Logo VU blauw nederlands.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41084" cy="34068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894EE877"/>
    <w:lvl w:ilvl="0">
      <w:start w:val="1"/>
      <w:numFmt w:val="bullet"/>
      <w:pStyle w:val="ImportWordListStyleDefinition5"/>
      <w:lvlText w:val="-"/>
      <w:lvlJc w:val="left"/>
      <w:pPr>
        <w:tabs>
          <w:tab w:val="num" w:pos="360"/>
        </w:tabs>
        <w:ind w:left="360" w:firstLine="0"/>
      </w:pPr>
      <w:rPr>
        <w:rFonts w:ascii="Helvetica" w:eastAsia="Arial Unicode MS" w:hAnsi="Helvetica"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1">
      <w:start w:val="1"/>
      <w:numFmt w:val="bullet"/>
      <w:lvlText w:val="o"/>
      <w:lvlJc w:val="left"/>
      <w:pPr>
        <w:tabs>
          <w:tab w:val="num" w:pos="360"/>
        </w:tabs>
        <w:ind w:left="360" w:firstLine="720"/>
      </w:pPr>
      <w:rPr>
        <w:rFonts w:ascii="Helvetica" w:eastAsia="Arial Unicode MS" w:hAnsi="Helvetica"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2">
      <w:start w:val="1"/>
      <w:numFmt w:val="bullet"/>
      <w:lvlText w:val="•"/>
      <w:lvlJc w:val="left"/>
      <w:pPr>
        <w:tabs>
          <w:tab w:val="num" w:pos="360"/>
        </w:tabs>
        <w:ind w:left="360" w:firstLine="1440"/>
      </w:pPr>
      <w:rPr>
        <w:rFonts w:ascii="Helvetica" w:eastAsia="Arial Unicode MS" w:hAnsi="Helvetica"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3">
      <w:start w:val="1"/>
      <w:numFmt w:val="bullet"/>
      <w:lvlText w:val="•"/>
      <w:lvlJc w:val="left"/>
      <w:pPr>
        <w:tabs>
          <w:tab w:val="num" w:pos="360"/>
        </w:tabs>
        <w:ind w:left="360" w:firstLine="2160"/>
      </w:pPr>
      <w:rPr>
        <w:rFonts w:ascii="Helvetica" w:eastAsia="Arial Unicode MS" w:hAnsi="Helvetica"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4">
      <w:start w:val="1"/>
      <w:numFmt w:val="bullet"/>
      <w:lvlText w:val="o"/>
      <w:lvlJc w:val="left"/>
      <w:pPr>
        <w:tabs>
          <w:tab w:val="num" w:pos="360"/>
        </w:tabs>
        <w:ind w:left="360" w:firstLine="2880"/>
      </w:pPr>
      <w:rPr>
        <w:rFonts w:ascii="Helvetica" w:eastAsia="Arial Unicode MS" w:hAnsi="Helvetica"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5">
      <w:start w:val="1"/>
      <w:numFmt w:val="bullet"/>
      <w:lvlText w:val="•"/>
      <w:lvlJc w:val="left"/>
      <w:pPr>
        <w:tabs>
          <w:tab w:val="num" w:pos="360"/>
        </w:tabs>
        <w:ind w:left="360" w:firstLine="3600"/>
      </w:pPr>
      <w:rPr>
        <w:rFonts w:ascii="Helvetica" w:eastAsia="Arial Unicode MS" w:hAnsi="Helvetica"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6">
      <w:start w:val="1"/>
      <w:numFmt w:val="bullet"/>
      <w:lvlText w:val="•"/>
      <w:lvlJc w:val="left"/>
      <w:pPr>
        <w:tabs>
          <w:tab w:val="num" w:pos="360"/>
        </w:tabs>
        <w:ind w:left="360" w:firstLine="4320"/>
      </w:pPr>
      <w:rPr>
        <w:rFonts w:ascii="Helvetica" w:eastAsia="Arial Unicode MS" w:hAnsi="Helvetica"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7">
      <w:start w:val="1"/>
      <w:numFmt w:val="bullet"/>
      <w:lvlText w:val="o"/>
      <w:lvlJc w:val="left"/>
      <w:pPr>
        <w:tabs>
          <w:tab w:val="num" w:pos="360"/>
        </w:tabs>
        <w:ind w:left="360" w:firstLine="5040"/>
      </w:pPr>
      <w:rPr>
        <w:rFonts w:ascii="Helvetica" w:eastAsia="Arial Unicode MS" w:hAnsi="Helvetica"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8">
      <w:start w:val="1"/>
      <w:numFmt w:val="bullet"/>
      <w:lvlText w:val="•"/>
      <w:lvlJc w:val="left"/>
      <w:pPr>
        <w:tabs>
          <w:tab w:val="num" w:pos="360"/>
        </w:tabs>
        <w:ind w:left="360" w:firstLine="5760"/>
      </w:pPr>
      <w:rPr>
        <w:rFonts w:ascii="Helvetica" w:eastAsia="Arial Unicode MS" w:hAnsi="Helvetica"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abstractNum>
  <w:abstractNum w:abstractNumId="1" w15:restartNumberingAfterBreak="0">
    <w:nsid w:val="18B34428"/>
    <w:multiLevelType w:val="hybridMultilevel"/>
    <w:tmpl w:val="CAF21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A3347F"/>
    <w:multiLevelType w:val="hybridMultilevel"/>
    <w:tmpl w:val="C7F22C4E"/>
    <w:lvl w:ilvl="0" w:tplc="1CA8D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8863262">
    <w:abstractNumId w:val="2"/>
  </w:num>
  <w:num w:numId="2" w16cid:durableId="31002675">
    <w:abstractNumId w:val="0"/>
  </w:num>
  <w:num w:numId="3" w16cid:durableId="2408752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CAE"/>
    <w:rsid w:val="00076BD7"/>
    <w:rsid w:val="000D79DD"/>
    <w:rsid w:val="00130478"/>
    <w:rsid w:val="001A7EE5"/>
    <w:rsid w:val="001C4B16"/>
    <w:rsid w:val="002054EC"/>
    <w:rsid w:val="00233BFB"/>
    <w:rsid w:val="00250DBE"/>
    <w:rsid w:val="002E3189"/>
    <w:rsid w:val="002E6AA6"/>
    <w:rsid w:val="00320CAE"/>
    <w:rsid w:val="003467B4"/>
    <w:rsid w:val="003D7570"/>
    <w:rsid w:val="00483863"/>
    <w:rsid w:val="0051742E"/>
    <w:rsid w:val="005E7191"/>
    <w:rsid w:val="005F6D34"/>
    <w:rsid w:val="006434A9"/>
    <w:rsid w:val="006529BF"/>
    <w:rsid w:val="006938D4"/>
    <w:rsid w:val="006B6227"/>
    <w:rsid w:val="006E18EC"/>
    <w:rsid w:val="00715302"/>
    <w:rsid w:val="00743D5E"/>
    <w:rsid w:val="00751C00"/>
    <w:rsid w:val="007745FC"/>
    <w:rsid w:val="007853CE"/>
    <w:rsid w:val="007D0314"/>
    <w:rsid w:val="0095498D"/>
    <w:rsid w:val="00974C07"/>
    <w:rsid w:val="009E489E"/>
    <w:rsid w:val="00AA2753"/>
    <w:rsid w:val="00B353EC"/>
    <w:rsid w:val="00B4308C"/>
    <w:rsid w:val="00B7384C"/>
    <w:rsid w:val="00B820D9"/>
    <w:rsid w:val="00C515D9"/>
    <w:rsid w:val="00DD6FBD"/>
    <w:rsid w:val="00E250E2"/>
    <w:rsid w:val="00E26A93"/>
    <w:rsid w:val="00EB3314"/>
    <w:rsid w:val="00F05DC5"/>
    <w:rsid w:val="00FB7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0F45E96"/>
  <w15:docId w15:val="{DAE2FD41-A567-40E8-89F4-07FDDB640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C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0C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0CAE"/>
  </w:style>
  <w:style w:type="paragraph" w:styleId="Footer">
    <w:name w:val="footer"/>
    <w:basedOn w:val="Normal"/>
    <w:link w:val="FooterChar"/>
    <w:uiPriority w:val="99"/>
    <w:unhideWhenUsed/>
    <w:rsid w:val="00320C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0CAE"/>
  </w:style>
  <w:style w:type="paragraph" w:styleId="ListParagraph">
    <w:name w:val="List Paragraph"/>
    <w:basedOn w:val="Normal"/>
    <w:uiPriority w:val="34"/>
    <w:qFormat/>
    <w:rsid w:val="009E489E"/>
    <w:pPr>
      <w:ind w:left="720"/>
      <w:contextualSpacing/>
    </w:pPr>
  </w:style>
  <w:style w:type="paragraph" w:customStyle="1" w:styleId="Body1">
    <w:name w:val="Body 1"/>
    <w:rsid w:val="009E489E"/>
    <w:pPr>
      <w:outlineLvl w:val="0"/>
    </w:pPr>
    <w:rPr>
      <w:rFonts w:ascii="Helvetica" w:eastAsia="Arial Unicode MS" w:hAnsi="Helvetica" w:cs="Times New Roman"/>
      <w:color w:val="000000"/>
      <w:szCs w:val="20"/>
      <w:u w:color="000000"/>
    </w:rPr>
  </w:style>
  <w:style w:type="paragraph" w:customStyle="1" w:styleId="ImportWordListStyleDefinition5">
    <w:name w:val="Import Word List Style Definition 5"/>
    <w:rsid w:val="009E489E"/>
    <w:pPr>
      <w:numPr>
        <w:numId w:val="2"/>
      </w:numPr>
      <w:spacing w:after="0" w:line="240" w:lineRule="auto"/>
    </w:pPr>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9E48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489E"/>
    <w:rPr>
      <w:sz w:val="20"/>
      <w:szCs w:val="20"/>
    </w:rPr>
  </w:style>
  <w:style w:type="character" w:styleId="FootnoteReference">
    <w:name w:val="footnote reference"/>
    <w:basedOn w:val="DefaultParagraphFont"/>
    <w:uiPriority w:val="99"/>
    <w:semiHidden/>
    <w:unhideWhenUsed/>
    <w:rsid w:val="009E48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3D5056888FB044B882566211732B2C2" ma:contentTypeVersion="13" ma:contentTypeDescription="Create a new document." ma:contentTypeScope="" ma:versionID="65feae33c54f18016844042e5f61de23">
  <xsd:schema xmlns:xsd="http://www.w3.org/2001/XMLSchema" xmlns:xs="http://www.w3.org/2001/XMLSchema" xmlns:p="http://schemas.microsoft.com/office/2006/metadata/properties" xmlns:ns2="12a3548f-24e4-41c0-98b9-71d48d1b5fdf" xmlns:ns3="cfc33441-bc43-4852-82c2-009d538889bf" targetNamespace="http://schemas.microsoft.com/office/2006/metadata/properties" ma:root="true" ma:fieldsID="ca21ad38ea6df138adfd77ee1e0a2f47" ns2:_="" ns3:_="">
    <xsd:import namespace="12a3548f-24e4-41c0-98b9-71d48d1b5fdf"/>
    <xsd:import namespace="cfc33441-bc43-4852-82c2-009d538889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3548f-24e4-41c0-98b9-71d48d1b5f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c33441-bc43-4852-82c2-009d538889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2a3548f-24e4-41c0-98b9-71d48d1b5fd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01FE1FC-E02B-4484-9A5A-CEEDBE9FE68A}">
  <ds:schemaRefs>
    <ds:schemaRef ds:uri="http://schemas.openxmlformats.org/officeDocument/2006/bibliography"/>
  </ds:schemaRefs>
</ds:datastoreItem>
</file>

<file path=customXml/itemProps2.xml><?xml version="1.0" encoding="utf-8"?>
<ds:datastoreItem xmlns:ds="http://schemas.openxmlformats.org/officeDocument/2006/customXml" ds:itemID="{5BBA3130-1A48-49E1-83DB-C83B1EE68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3548f-24e4-41c0-98b9-71d48d1b5fdf"/>
    <ds:schemaRef ds:uri="cfc33441-bc43-4852-82c2-009d538889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DCB5A3-ED46-4F57-A563-12397F703E04}">
  <ds:schemaRefs>
    <ds:schemaRef ds:uri="http://schemas.microsoft.com/sharepoint/v3/contenttype/forms"/>
  </ds:schemaRefs>
</ds:datastoreItem>
</file>

<file path=customXml/itemProps4.xml><?xml version="1.0" encoding="utf-8"?>
<ds:datastoreItem xmlns:ds="http://schemas.openxmlformats.org/officeDocument/2006/customXml" ds:itemID="{ABE5DF12-391A-4100-883E-9309CD93A3C5}">
  <ds:schemaRefs>
    <ds:schemaRef ds:uri="http://schemas.microsoft.com/office/2006/metadata/properties"/>
    <ds:schemaRef ds:uri="http://schemas.microsoft.com/office/infopath/2007/PartnerControls"/>
    <ds:schemaRef ds:uri="12a3548f-24e4-41c0-98b9-71d48d1b5fdf"/>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264</Words>
  <Characters>1505</Characters>
  <Application>Microsoft Office Word</Application>
  <DocSecurity>0</DocSecurity>
  <Lines>12</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Vrije Universiteit Amsterdam</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Oyen, K.E.M. van</dc:creator>
  <cp:lastModifiedBy>Weitering, C. (Carin)</cp:lastModifiedBy>
  <cp:revision>13</cp:revision>
  <dcterms:created xsi:type="dcterms:W3CDTF">2021-02-22T15:11:00Z</dcterms:created>
  <dcterms:modified xsi:type="dcterms:W3CDTF">2026-02-18T12:02:00Z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0x010100D3D5056888FB044B882566211732B2C2</vt:lpwstr>
  </property>
  <property fmtid="{D5CDD505-2E9C-101B-9397-08002B2CF9AE}" pid="3" name="Order">
    <vt:r8>100</vt:r8>
  </property>
  <property fmtid="{D5CDD505-2E9C-101B-9397-08002B2CF9AE}" pid="4" name="MediaServiceImageTags">
    <vt:lpwstr/>
  </property>
</Properties>
</file>